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Grouped histograms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When there is a lot of numerical data, we sort it into</w:t>
      </w:r>
      <w:r>
        <w:t xml:space="preserve"> </w:t>
      </w:r>
      <w:r>
        <w:rPr>
          <w:b/>
          <w:bCs/>
        </w:rPr>
        <w:t xml:space="preserve">class intervals</w:t>
      </w:r>
      <w:r>
        <w:t xml:space="preserve"> </w:t>
      </w:r>
      <w:r>
        <w:t xml:space="preserve">such as 150–&lt;160, which means</w:t>
      </w:r>
      <w:r>
        <w:t xml:space="preserve"> </w:t>
      </w:r>
      <w:r>
        <w:t xml:space="preserve">“150 up to but not including 160”</w:t>
      </w:r>
      <w:r>
        <w:t xml:space="preserve">. A</w:t>
      </w:r>
      <w:r>
        <w:t xml:space="preserve"> </w:t>
      </w:r>
      <w:r>
        <w:rPr>
          <w:b/>
          <w:bCs/>
        </w:rPr>
        <w:t xml:space="preserve">histogram</w:t>
      </w:r>
      <w:r>
        <w:t xml:space="preserve"> </w:t>
      </w:r>
      <w:r>
        <w:t xml:space="preserve">shows grouped data: the columns touch, because the classes join on to each other. The</w:t>
      </w:r>
      <w:r>
        <w:t xml:space="preserve"> </w:t>
      </w:r>
      <w:r>
        <w:rPr>
          <w:b/>
          <w:bCs/>
        </w:rPr>
        <w:t xml:space="preserve">class centre</w:t>
      </w:r>
      <w:r>
        <w:t xml:space="preserve"> </w:t>
      </w:r>
      <w:r>
        <w:t xml:space="preserve">is halfway between the ends of the class. Tip: the class with the highest column is the</w:t>
      </w:r>
      <w:r>
        <w:t xml:space="preserve"> </w:t>
      </w:r>
      <w:r>
        <w:rPr>
          <w:b/>
          <w:bCs/>
        </w:rPr>
        <w:t xml:space="preserve">modal class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histogram shows the heights of the students in a Year 9 class.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190934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4-L1-q1-heigh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190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students are in the class?</w:t>
      </w:r>
    </w:p>
    <w:p>
      <w:pPr>
        <w:keepNext/>
        <w:numPr>
          <w:ilvl w:val="1"/>
          <w:numId w:val="1002"/>
        </w:numPr>
      </w:pPr>
      <w:r>
        <w:t xml:space="preserve">Which class is the modal class?</w:t>
      </w:r>
    </w:p>
    <w:p>
      <w:pPr>
        <w:keepNext/>
        <w:numPr>
          <w:ilvl w:val="1"/>
          <w:numId w:val="1002"/>
        </w:numPr>
      </w:pPr>
      <w:r>
        <w:t xml:space="preserve">How many students are 170 cm or taller?</w:t>
      </w:r>
    </w:p>
    <w:p>
      <w:pPr>
        <w:keepNext/>
        <w:numPr>
          <w:ilvl w:val="1"/>
          <w:numId w:val="1002"/>
        </w:numPr>
      </w:pPr>
      <w:r>
        <w:t xml:space="preserve">How many students are shorter than 160 cm?</w:t>
      </w:r>
    </w:p>
    <w:p>
      <w:pPr>
        <w:numPr>
          <w:ilvl w:val="1"/>
          <w:numId w:val="1002"/>
        </w:numPr>
      </w:pPr>
      <w:r>
        <w:t xml:space="preserve">What percentage of the class is 170 cm or taller?</w:t>
      </w:r>
    </w:p>
    <w:p>
      <w:pPr>
        <w:keepNext/>
        <w:numPr>
          <w:ilvl w:val="0"/>
          <w:numId w:val="1001"/>
        </w:numPr>
      </w:pPr>
      <w:r>
        <w:t xml:space="preserve">These are the times (in minutes) 20 students take to walk to school.</w:t>
      </w:r>
    </w:p>
    <w:p>
      <w:pPr>
        <w:keepNext/>
        <w:numPr>
          <w:ilvl w:val="0"/>
          <w:numId w:val="1000"/>
        </w:numPr>
      </w:pPr>
      <w:r>
        <w:t xml:space="preserve">3, 7, 12, 8, 15, 22, 4, 9, 11, 14, 13, 18, 10, 2, 13, 27, 8, 16, 12, 5</w:t>
      </w:r>
    </w:p>
    <w:p>
      <w:pPr>
        <w:pStyle w:val="Compact"/>
        <w:keepNext/>
        <w:numPr>
          <w:ilvl w:val="1"/>
          <w:numId w:val="1003"/>
        </w:numPr>
      </w:pPr>
      <w:r>
        <w:t xml:space="preserve">Copy and complete the frequency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(minutes)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0–&lt;5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5–&lt;10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10–&lt;15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15–&lt;20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20–&lt;25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25–&lt;30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Which is the modal class?</w:t>
      </w:r>
    </w:p>
    <w:p>
      <w:pPr>
        <w:numPr>
          <w:ilvl w:val="1"/>
          <w:numId w:val="1004"/>
        </w:numPr>
      </w:pPr>
      <w:r>
        <w:t xml:space="preserve">How many students take 15 minutes or more?</w:t>
      </w:r>
    </w:p>
    <w:p>
      <w:pPr>
        <w:keepNext/>
        <w:numPr>
          <w:ilvl w:val="0"/>
          <w:numId w:val="1001"/>
        </w:numPr>
      </w:pPr>
      <w:r>
        <w:t xml:space="preserve">Write the class centre of each class.</w:t>
      </w:r>
    </w:p>
    <w:p>
      <w:pPr>
        <w:keepNext/>
        <w:numPr>
          <w:ilvl w:val="1"/>
          <w:numId w:val="1005"/>
        </w:numPr>
      </w:pPr>
      <w:r>
        <w:t xml:space="preserve">0–&lt;10</w:t>
      </w:r>
    </w:p>
    <w:p>
      <w:pPr>
        <w:keepNext/>
        <w:numPr>
          <w:ilvl w:val="1"/>
          <w:numId w:val="1005"/>
        </w:numPr>
      </w:pPr>
      <w:r>
        <w:t xml:space="preserve">20–&lt;30</w:t>
      </w:r>
    </w:p>
    <w:p>
      <w:pPr>
        <w:keepNext/>
        <w:numPr>
          <w:ilvl w:val="1"/>
          <w:numId w:val="1005"/>
        </w:numPr>
      </w:pPr>
      <w:r>
        <w:t xml:space="preserve">150–&lt;160</w:t>
      </w:r>
    </w:p>
    <w:p>
      <w:pPr>
        <w:numPr>
          <w:ilvl w:val="1"/>
          <w:numId w:val="1005"/>
        </w:numPr>
      </w:pPr>
      <w:r>
        <w:t xml:space="preserve">5–&lt;10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The table shows the masses of 25 dogs at a dog show.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Mass (kg)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0–&lt;10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10–&lt;20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20–&lt;30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30–&lt;40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40–&lt;50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dogs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Draw a histogram of the data on a copy of the grid in your book.</w:t>
      </w:r>
    </w:p>
    <w:p>
      <w:pPr>
        <w:numPr>
          <w:ilvl w:val="0"/>
          <w:numId w:val="1000"/>
        </w:numPr>
      </w:pPr>
      <w:r>
        <w:drawing>
          <wp:inline>
            <wp:extent cx="2779776" cy="196198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1.04-L1-q4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1961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6"/>
        </w:numPr>
      </w:pPr>
      <w:r>
        <w:t xml:space="preserve">We can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the mean of grouped data by pretending every value is at its class centre. Copy and complete the table for the dogs in Question 4, then estimate the mean mass.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Mass (kg)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Class centre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0–&lt;10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10–&lt;20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20–&lt;30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30–&lt;40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40–&lt;50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Estimated mean = ______________ ÷ 25 =</w:t>
      </w:r>
    </w:p>
    <w:p>
      <w:pPr>
        <w:numPr>
          <w:ilvl w:val="0"/>
          <w:numId w:val="1006"/>
        </w:numPr>
      </w:pPr>
      <w:r>
        <w:t xml:space="preserve">Look at the histogram in Question 1. There are 25 students, so the median is the 13th height. Which class contains the median?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we can only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the mean from a grouped frequency table.</w:t>
      </w:r>
    </w:p>
    <w:p>
      <w:pPr>
        <w:numPr>
          <w:ilvl w:val="0"/>
          <w:numId w:val="1007"/>
        </w:numPr>
      </w:pPr>
      <w:r>
        <w:t xml:space="preserve">Give two differences between a histogram and a column graph.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grouped frequency table shows the ages of 40 people at a family party. The frequencies of four classes are 6, 11, 9 and 5. The fifth class is missing. What is its frequency?</w:t>
      </w:r>
    </w:p>
    <w:p>
      <w:pPr>
        <w:numPr>
          <w:ilvl w:val="0"/>
          <w:numId w:val="1008"/>
        </w:numPr>
      </w:pPr>
      <w:r>
        <w:t xml:space="preserve">In Question 2, Josh says,</w:t>
      </w:r>
      <w:r>
        <w:t xml:space="preserve"> </w:t>
      </w:r>
      <w:r>
        <w:t xml:space="preserve">“The longest walk was 30 minutes.”</w:t>
      </w:r>
      <w:r>
        <w:t xml:space="preserve"> </w:t>
      </w:r>
      <w:r>
        <w:t xml:space="preserve">Explain why the table cannot tell you this, but the list of data can.</w:t>
      </w:r>
    </w:p>
    <w:p>
      <w:pPr>
        <w:numPr>
          <w:ilvl w:val="0"/>
          <w:numId w:val="1008"/>
        </w:numPr>
      </w:pPr>
      <w:r>
        <w:t xml:space="preserve">The marks of 30 students on a test go from 12 to 47. Suggest suitable class intervals for a frequency table, and explain your choice.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Grouped histograms</dc:title>
  <dc:creator/>
  <cp:keywords/>
  <dcterms:created xsi:type="dcterms:W3CDTF">2026-11-06T01:49:47Z</dcterms:created>
  <dcterms:modified xsi:type="dcterms:W3CDTF">2026-11-06T01:49:47Z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