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Back-to-back stem and leaf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</w:t>
      </w:r>
      <w:r>
        <w:t xml:space="preserve"> </w:t>
      </w:r>
      <w:r>
        <w:rPr>
          <w:b/>
          <w:bCs/>
        </w:rPr>
        <w:t xml:space="preserve">back-to-back stem-and-leaf plot</w:t>
      </w:r>
      <w:r>
        <w:t xml:space="preserve"> </w:t>
      </w:r>
      <w:r>
        <w:t xml:space="preserve">compares two numerical data sets that share the same stems. Read every leaf from the stem outwards, so the leaves on the left get bigger as you move left. Tip: to find a median or quartile on the left side, count leaves starting from the smallest one, which is next to the stem in the top row.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plot shows the points scored by two basketball teams in 12 games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(Sharks)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(Rays)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1 7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7 5 2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3 8 9 9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8 6 4 3 1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2 5 5 7 9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6 | 2 = 62 points</w:t>
      </w:r>
    </w:p>
    <w:p>
      <w:pPr>
        <w:numPr>
          <w:ilvl w:val="1"/>
          <w:numId w:val="1002"/>
        </w:numPr>
        <w:spacing w:before="60" w:after="420"/>
      </w:pPr>
      <w:r>
        <w:t xml:space="preserve">What was the highest score for each team?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median for each team.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range for each team.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Q1, Q3 and the interquartile range (IQR) for each team.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 what percentage of their games did the Sharks score 60 or more?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team’s scores were more consistent? Give a reason.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In the plot in Question 1, the row</w:t>
      </w:r>
      <w:r>
        <w:t xml:space="preserve"> </w:t>
      </w:r>
      <w:r>
        <w:t xml:space="preserve">“8 6 4 3 1 | 6 | 2 5 5 7 9”</w:t>
      </w:r>
      <w:r>
        <w:t xml:space="preserve"> </w:t>
      </w:r>
      <w:r>
        <w:t xml:space="preserve">contains ten values. Write them all, saying which team each belongs to.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lengths (in cm) of 12 fish caught in each of two dams are listed below.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Lengths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Dam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47, 35, 56, 42, 31, 51, 44, 62, 38, 47, 53, 45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Dam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36, 24, 45, 41, 58, 33, 28, 48, 36, 52, 39, 43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4"/>
        </w:numPr>
      </w:pPr>
      <w:r>
        <w:t xml:space="preserve">Draw an ordered back-to-back stem-and-leaf plot, with Dam A on the left. Include a key.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(Dam A)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(Dam B)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Key: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median and the range for each dam.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IQR for each dam. ______________</w:t>
      </w:r>
    </w:p>
    <w:p>
      <w:pPr>
        <w:keepNext/>
        <w:numPr>
          <w:ilvl w:val="0"/>
          <w:numId w:val="1003"/>
        </w:numPr>
      </w:pPr>
      <w:r>
        <w:t xml:space="preserve">The plot shows the hours of screen time last week for 8 Year 7 students and 8 Year 9 students.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(Year 7)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(Year 9)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7 4 2 1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3 6 9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3 5 8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2 | 3 = 23 hours</w:t>
      </w:r>
    </w:p>
    <w:p>
      <w:pPr>
        <w:numPr>
          <w:ilvl w:val="1"/>
          <w:numId w:val="1006"/>
        </w:numPr>
        <w:spacing w:before="60" w:after="420"/>
      </w:pPr>
      <w:r>
        <w:t xml:space="preserve">Find the mean for each year group.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median for each year group.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more hours of screen time did a typical Year 9 student have? ______________</w:t>
      </w:r>
    </w:p>
    <w:p>
      <w:pPr>
        <w:keepNext/>
        <w:numPr>
          <w:ilvl w:val="0"/>
          <w:numId w:val="1003"/>
        </w:numPr>
      </w:pPr>
      <w:r>
        <w:t xml:space="preserve">The plot shows the times (in seconds) of 10 girls and 10 boys in a 100 m swimming race.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(Girls)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(Boys)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8 6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2 5 7 9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9 7 4 3 1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0 2 3 6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4 2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6 | 0 = 60 seconds</w:t>
      </w:r>
    </w:p>
    <w:p>
      <w:pPr>
        <w:numPr>
          <w:ilvl w:val="1"/>
          <w:numId w:val="1007"/>
        </w:numPr>
        <w:spacing w:before="60" w:after="420"/>
      </w:pPr>
      <w:r>
        <w:t xml:space="preserve">Which value is an outlier?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mean, median and range of the girls’ times.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mean, median and range of the girls’ times without the outlier. Give the mean to 1 decimal place.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Which measure changed the most when the outlier was removed?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Ravi drew this plot for the values 21, 23, 28 (left) and 24, 26 (right). Explain his mistake.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(Left)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(Right)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1 3 8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4 6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8"/>
        </w:numPr>
        <w:spacing w:before="60" w:after="420"/>
      </w:pPr>
      <w:r>
        <w:t xml:space="preserve">Why are the empty stems 8, 9 and 10 included in the plot in Question 5? ______________</w:t>
      </w:r>
    </w:p>
    <w:p>
      <w:pPr>
        <w:keepNext/>
        <w:numPr>
          <w:ilvl w:val="0"/>
          <w:numId w:val="1008"/>
        </w:numPr>
      </w:pPr>
      <w:r>
        <w:t xml:space="preserve">Write two sentences comparing the fish in Dam A and Dam B in Question 3. Use a measure of centre and a measure of spread.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The eight values on the left side of a back-to-back plot are 41, 4□, 52, 55, 58, 63, 67 and 70. Their mean is 56. Find the missing leaf.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10"/>
        </w:numPr>
        <w:spacing w:before="60" w:after="420"/>
      </w:pPr>
      <w:r>
        <w:t xml:space="preserve">Use the plot in Question 5. What percentage of the girls and what percentage of the boys swam faster than 65 seconds? ______________</w:t>
      </w:r>
    </w:p>
    <w:p>
      <w:pPr>
        <w:keepNext/>
        <w:numPr>
          <w:ilvl w:val="0"/>
          <w:numId w:val="1010"/>
        </w:numPr>
      </w:pPr>
      <w:r>
        <w:t xml:space="preserve">A coach must choose one of the teams in Question 1 to play in a final. Which team would you choose? Support your answer with at least two statistics.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Explain why a back-to-back stem-and-leaf plot would not be a good way to compare the heights of 300 boys and 300 girls. Suggest a better display.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Back-to-back stem and leaf</dc:title>
  <dc:creator/>
  <cp:keywords/>
  <dcterms:created xsi:type="dcterms:W3CDTF">2026-11-05T22:55:26Z</dcterms:created>
  <dcterms:modified xsi:type="dcterms:W3CDTF">2026-11-05T22:55:26Z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