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11.03 Back-to-back stem and leaf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uses back-to-back stem-and-leaf plots with decimals,</w:t>
      </w:r>
      <w:r>
        <w:t xml:space="preserve"> </w:t>
      </w:r>
      <w:r>
        <w:rPr>
          <w:b/>
          <w:bCs/>
        </w:rPr>
        <w:t xml:space="preserve">split stems</w:t>
      </w:r>
      <w:r>
        <w:t xml:space="preserve"> </w:t>
      </w:r>
      <w:r>
        <w:t xml:space="preserve">and groups of different sizes, and works backwards to find missing values. With split stems, each stem is used twice: 2 holds the leaves 0 to 4 and 2* holds the leaves 5 to 9. Tip: when two groups have different sizes, compare them with percentages, means and medians, not counts.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plot shows the 100 m sprint times of 11 girls and 13 boys at an athletics carnival.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(Girls)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(Boys)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6 9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1 4 4 7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9 5 2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0 3 6 8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8 6 3 1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2 9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7 2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17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14 | 2 = 14.2 seconds</w:t>
      </w:r>
    </w:p>
    <w:p>
      <w:pPr>
        <w:keepNext/>
        <w:numPr>
          <w:ilvl w:val="1"/>
          <w:numId w:val="1002"/>
        </w:numPr>
      </w:pPr>
      <w:r>
        <w:t xml:space="preserve">What was the fastest girl’s time and the slowest boy’s time?</w:t>
      </w:r>
    </w:p>
    <w:p>
      <w:pPr>
        <w:keepNext/>
        <w:numPr>
          <w:ilvl w:val="1"/>
          <w:numId w:val="1002"/>
        </w:numPr>
      </w:pPr>
      <w:r>
        <w:t xml:space="preserve">Find the median for each group.</w:t>
      </w:r>
    </w:p>
    <w:p>
      <w:pPr>
        <w:keepNext/>
        <w:numPr>
          <w:ilvl w:val="1"/>
          <w:numId w:val="1002"/>
        </w:numPr>
      </w:pPr>
      <w:r>
        <w:t xml:space="preserve">Find the IQR for each group.</w:t>
      </w:r>
    </w:p>
    <w:p>
      <w:pPr>
        <w:keepNext/>
        <w:numPr>
          <w:ilvl w:val="1"/>
          <w:numId w:val="1002"/>
        </w:numPr>
      </w:pPr>
      <w:r>
        <w:t xml:space="preserve">What percentage of each group ran faster than 14 seconds? Give answers to the nearest whole percent.</w:t>
      </w:r>
    </w:p>
    <w:p>
      <w:pPr>
        <w:numPr>
          <w:ilvl w:val="1"/>
          <w:numId w:val="1002"/>
        </w:numPr>
      </w:pPr>
      <w:r>
        <w:t xml:space="preserve">The girls’ times add up to 169.5 s and the boys’ times add up to 184.3 s. Find the mean time for all 24 students, correct to 2 decimal places.</w:t>
      </w:r>
    </w:p>
    <w:p>
      <w:pPr>
        <w:keepNext/>
        <w:numPr>
          <w:ilvl w:val="0"/>
          <w:numId w:val="1001"/>
        </w:numPr>
      </w:pPr>
      <w:r>
        <w:t xml:space="preserve">The plot shows the number of push-ups 14 students could do in one minute, before and after a six-week fitness program.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(Before)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(After)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4 2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9 8 7 5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1*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6 9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4 3 2 1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2 4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8 6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2*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5 6 7 8 9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3 1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1 3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3*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6 8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2* | 6 = 26 push-ups</w:t>
      </w:r>
    </w:p>
    <w:p>
      <w:pPr>
        <w:keepNext/>
        <w:numPr>
          <w:ilvl w:val="1"/>
          <w:numId w:val="1003"/>
        </w:numPr>
      </w:pPr>
      <w:r>
        <w:t xml:space="preserve">Write the values on the</w:t>
      </w:r>
      <w:r>
        <w:t xml:space="preserve"> </w:t>
      </w:r>
      <w:r>
        <w:t xml:space="preserve">“Before”</w:t>
      </w:r>
      <w:r>
        <w:t xml:space="preserve"> </w:t>
      </w:r>
      <w:r>
        <w:t xml:space="preserve">side of the 1* stem.</w:t>
      </w:r>
    </w:p>
    <w:p>
      <w:pPr>
        <w:keepNext/>
        <w:numPr>
          <w:ilvl w:val="1"/>
          <w:numId w:val="1003"/>
        </w:numPr>
      </w:pPr>
      <w:r>
        <w:t xml:space="preserve">Find the median and the IQR before and after the program.</w:t>
      </w:r>
    </w:p>
    <w:p>
      <w:pPr>
        <w:numPr>
          <w:ilvl w:val="1"/>
          <w:numId w:val="1003"/>
        </w:numPr>
      </w:pPr>
      <w:r>
        <w:t xml:space="preserve">Find the mean before and after the program, correct to 1 decimal place.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daily maximum temperatures (°C) in Hobart and Brisbane for the same 12 days in March are listed below.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City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Temperatures (°C)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Hobart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16, 18, 19, 21, 17, 22, 24, 19, 20, 23, 18, 26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Brisbane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27, 29, 25, 31, 28, 30, 26, 28, 33, 29, 27, 24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5"/>
        </w:numPr>
      </w:pPr>
      <w:r>
        <w:t xml:space="preserve">Draw a back-to-back stem-and-leaf plot with split stems, with Hobart on the left.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(Hobart)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(Brisbane)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1*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2*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</w:t>
      </w:r>
    </w:p>
    <w:p>
      <w:pPr>
        <w:keepNext/>
        <w:numPr>
          <w:ilvl w:val="1"/>
          <w:numId w:val="1006"/>
        </w:numPr>
      </w:pPr>
      <w:r>
        <w:t xml:space="preserve">Find the median and the range for each city.</w:t>
      </w:r>
    </w:p>
    <w:p>
      <w:pPr>
        <w:numPr>
          <w:ilvl w:val="1"/>
          <w:numId w:val="1006"/>
        </w:numPr>
      </w:pPr>
      <w:r>
        <w:t xml:space="preserve">Why are split stems better than ordinary stems for this data?</w:t>
      </w:r>
    </w:p>
    <w:p>
      <w:pPr>
        <w:keepNext/>
        <w:numPr>
          <w:ilvl w:val="0"/>
          <w:numId w:val="1004"/>
        </w:numPr>
      </w:pPr>
      <w:r>
        <w:t xml:space="preserve">The seven values on the left side of a back-to-back plot are shown. The median of the seven values is 35 and their mean is 36. The leaves a and c are equal. Find a, b and c.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a 3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 b 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9 c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4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Key: 3 | 1 = 31</w:t>
      </w:r>
    </w:p>
    <w:p>
      <w:pPr>
        <w:numPr>
          <w:ilvl w:val="0"/>
          <w:numId w:val="1004"/>
        </w:numPr>
      </w:pPr>
      <w:r>
        <w:t xml:space="preserve">In Question 2, the student who did 44 push-ups after the program had really done 34. Without finding every statistic again, explain how the mean, median and range of the</w:t>
      </w:r>
      <w:r>
        <w:t xml:space="preserve"> </w:t>
      </w:r>
      <w:r>
        <w:t xml:space="preserve">“After”</w:t>
      </w:r>
      <w:r>
        <w:t xml:space="preserve"> </w:t>
      </w:r>
      <w:r>
        <w:t xml:space="preserve">data change. Then find the new mean, correct to 1 decimal place.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Use Question 1. Mia says,</w:t>
      </w:r>
      <w:r>
        <w:t xml:space="preserve"> </w:t>
      </w:r>
      <w:r>
        <w:t xml:space="preserve">“More boys than girls ran faster than 14 seconds, but that’s only because there were more boys.”</w:t>
      </w:r>
      <w:r>
        <w:t xml:space="preserve"> </w:t>
      </w:r>
      <w:r>
        <w:t xml:space="preserve">Is she right? Explain using percentages.</w:t>
      </w:r>
    </w:p>
    <w:p>
      <w:pPr>
        <w:numPr>
          <w:ilvl w:val="0"/>
          <w:numId w:val="1007"/>
        </w:numPr>
      </w:pPr>
      <w:r>
        <w:t xml:space="preserve">Did the fitness program in Question 2 work? Write a conclusion that compares the centre and spread before and after.</w:t>
      </w:r>
    </w:p>
    <w:p>
      <w:pPr>
        <w:numPr>
          <w:ilvl w:val="0"/>
          <w:numId w:val="1007"/>
        </w:numPr>
      </w:pPr>
      <w:r>
        <w:t xml:space="preserve">Give one advantage and one disadvantage of a back-to-back stem-and-leaf plot compared with a table showing only the mean and range of each group.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Create two data sets of six whole numbers each, with values between 20 and 59, so that both sets have a median of 40, but one set has a range of 10 and the other has a range of 35. Show them in a back-to-back plot.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(Set A)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(Set B)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8"/>
        </w:numPr>
      </w:pPr>
      <w:r>
        <w:t xml:space="preserve">A new student joins the girls in Question 1 and runs 100 m in 13.0 s. Find the new median for the girls. Does this change your answer to which group was faster?</w:t>
      </w:r>
    </w:p>
    <w:p>
      <w:pPr>
        <w:numPr>
          <w:ilvl w:val="0"/>
          <w:numId w:val="1008"/>
        </w:numPr>
      </w:pPr>
      <w:r>
        <w:t xml:space="preserve">A Year 9 class of 25 students has a mean test mark of 32 out of 50, and a Year 10 class of 20 students has a mean of 38. Find the mean mark for all 45 students, correct to 1 decimal place. Explain why it is not (32 + 38) ÷ 2 = 35.</w:t>
      </w:r>
    </w:p>
    <w:p>
      <w:pPr>
        <w:numPr>
          <w:ilvl w:val="0"/>
          <w:numId w:val="1008"/>
        </w:numPr>
      </w:pPr>
      <w:r>
        <w:t xml:space="preserve">Explain why the median is often a better measure than the mean for comparing two groups on a back-to-back stem-and-leaf plot, using an example.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11.03 Back-to-back stem and leaf</dc:title>
  <dc:creator/>
  <cp:keywords/>
  <dcterms:created xsi:type="dcterms:W3CDTF">2026-11-06T01:49:47Z</dcterms:created>
  <dcterms:modified xsi:type="dcterms:W3CDTF">2026-11-06T01:49:47Z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