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Data displays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frequency tables (with cumulative frequency), dot plots, column graphs and sector graphs, choosing a display that suits the data, and spotting graphs that mislead. Tip: the</w:t>
      </w:r>
      <w:r>
        <w:t xml:space="preserve"> </w:t>
      </w:r>
      <w:r>
        <w:rPr>
          <w:b/>
          <w:bCs/>
        </w:rPr>
        <w:t xml:space="preserve">cumulative frequency</w:t>
      </w:r>
      <w:r>
        <w:t xml:space="preserve"> </w:t>
      </w:r>
      <w:r>
        <w:t xml:space="preserve">is a running total, so you can use it to find which value is in the middle.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Twenty-five students were asked how many books they read last term.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Books read (x)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 (f)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Cumulative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 × x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</w:t>
      </w:r>
    </w:p>
    <w:p>
      <w:pPr>
        <w:keepNext/>
        <w:numPr>
          <w:ilvl w:val="1"/>
          <w:numId w:val="1002"/>
        </w:numPr>
      </w:pPr>
      <w:r>
        <w:t xml:space="preserve">What is the mode?</w:t>
      </w:r>
    </w:p>
    <w:p>
      <w:pPr>
        <w:keepNext/>
        <w:numPr>
          <w:ilvl w:val="1"/>
          <w:numId w:val="1002"/>
        </w:numPr>
      </w:pPr>
      <w:r>
        <w:t xml:space="preserve">Use the cumulative frequency to find the median.</w:t>
      </w:r>
    </w:p>
    <w:p>
      <w:pPr>
        <w:numPr>
          <w:ilvl w:val="1"/>
          <w:numId w:val="1002"/>
        </w:numPr>
      </w:pPr>
      <w:r>
        <w:t xml:space="preserve">Find the mean.</w:t>
      </w:r>
    </w:p>
    <w:p>
      <w:pPr>
        <w:keepNext/>
        <w:numPr>
          <w:ilvl w:val="0"/>
          <w:numId w:val="1001"/>
        </w:numPr>
      </w:pPr>
      <w:r>
        <w:t xml:space="preserve">The dot plot shows the number of pairs of shoes owned by some Year 9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7096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2-q2-sho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70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students are shown?</w:t>
      </w:r>
    </w:p>
    <w:p>
      <w:pPr>
        <w:keepNext/>
        <w:numPr>
          <w:ilvl w:val="1"/>
          <w:numId w:val="1003"/>
        </w:numPr>
      </w:pPr>
      <w:r>
        <w:t xml:space="preserve">Find the mode and the median.</w:t>
      </w:r>
    </w:p>
    <w:p>
      <w:pPr>
        <w:keepNext/>
        <w:numPr>
          <w:ilvl w:val="1"/>
          <w:numId w:val="1003"/>
        </w:numPr>
      </w:pPr>
      <w:r>
        <w:t xml:space="preserve">Find the mean.</w:t>
      </w:r>
    </w:p>
    <w:p>
      <w:pPr>
        <w:keepNext/>
        <w:numPr>
          <w:ilvl w:val="1"/>
          <w:numId w:val="1003"/>
        </w:numPr>
      </w:pPr>
      <w:r>
        <w:t xml:space="preserve">Which value is an outlier?</w:t>
      </w:r>
    </w:p>
    <w:p>
      <w:pPr>
        <w:numPr>
          <w:ilvl w:val="1"/>
          <w:numId w:val="1003"/>
        </w:numPr>
      </w:pPr>
      <w:r>
        <w:t xml:space="preserve">Which measure, the mean or the median, better describes a typical student here? Explain.</w:t>
      </w:r>
    </w:p>
    <w:p>
      <w:pPr>
        <w:keepNext/>
        <w:numPr>
          <w:ilvl w:val="0"/>
          <w:numId w:val="1001"/>
        </w:numPr>
      </w:pPr>
      <w:r>
        <w:t xml:space="preserve">Sixty people were asked their favourite takeaway food.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Pizza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Burgers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Thai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Fish and chips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table.</w:t>
      </w:r>
    </w:p>
    <w:p>
      <w:pPr>
        <w:numPr>
          <w:ilvl w:val="1"/>
          <w:numId w:val="1004"/>
        </w:numPr>
      </w:pPr>
      <w:r>
        <w:t xml:space="preserve">Explain how you found the angle for pizza.</w:t>
      </w:r>
    </w:p>
    <w:p>
      <w:pPr>
        <w:keepNext/>
        <w:numPr>
          <w:ilvl w:val="0"/>
          <w:numId w:val="1001"/>
        </w:numPr>
      </w:pPr>
      <w:r>
        <w:t xml:space="preserve">The sector graph shows how the 480 students at a school travel to school.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80531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2-q4-pi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05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How many students catch the bus?</w:t>
      </w:r>
    </w:p>
    <w:p>
      <w:pPr>
        <w:keepNext/>
        <w:numPr>
          <w:ilvl w:val="1"/>
          <w:numId w:val="1005"/>
        </w:numPr>
      </w:pPr>
      <w:r>
        <w:t xml:space="preserve">How many more students come by car than walk?</w:t>
      </w:r>
    </w:p>
    <w:p>
      <w:pPr>
        <w:numPr>
          <w:ilvl w:val="1"/>
          <w:numId w:val="1005"/>
        </w:numPr>
      </w:pPr>
      <w:r>
        <w:t xml:space="preserve">What is the angle of the sector for walking?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Choose the best display for each data set, and give a reason: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,</w:t>
      </w:r>
      <w:r>
        <w:t xml:space="preserve"> </w:t>
      </w:r>
      <w:r>
        <w:rPr>
          <w:b/>
          <w:bCs/>
        </w:rPr>
        <w:t xml:space="preserve">sector graph</w:t>
      </w:r>
      <w:r>
        <w:t xml:space="preserve">,</w:t>
      </w:r>
      <w:r>
        <w:t xml:space="preserve"> </w:t>
      </w:r>
      <w:r>
        <w:rPr>
          <w:b/>
          <w:bCs/>
        </w:rPr>
        <w:t xml:space="preserve">dot plot</w:t>
      </w:r>
      <w:r>
        <w:t xml:space="preserve">,</w:t>
      </w:r>
      <w:r>
        <w:t xml:space="preserve"> </w:t>
      </w:r>
      <w:r>
        <w:rPr>
          <w:b/>
          <w:bCs/>
        </w:rPr>
        <w:t xml:space="preserve">stem-and-leaf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line graph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The number of goals scored in each of 20 netball games</w:t>
      </w:r>
    </w:p>
    <w:p>
      <w:pPr>
        <w:keepNext/>
        <w:numPr>
          <w:ilvl w:val="1"/>
          <w:numId w:val="1007"/>
        </w:numPr>
      </w:pPr>
      <w:r>
        <w:t xml:space="preserve">The percentage of a family’s budget spent on rent, food, transport and other things</w:t>
      </w:r>
    </w:p>
    <w:p>
      <w:pPr>
        <w:keepNext/>
        <w:numPr>
          <w:ilvl w:val="1"/>
          <w:numId w:val="1007"/>
        </w:numPr>
      </w:pPr>
      <w:r>
        <w:t xml:space="preserve">The value of a car each year for 10 years</w:t>
      </w:r>
    </w:p>
    <w:p>
      <w:pPr>
        <w:numPr>
          <w:ilvl w:val="1"/>
          <w:numId w:val="1007"/>
        </w:numPr>
      </w:pPr>
      <w:r>
        <w:t xml:space="preserve">The heights (in cm) of 30 Year 9 students, keeping every value</w:t>
      </w:r>
    </w:p>
    <w:p>
      <w:pPr>
        <w:keepNext/>
        <w:numPr>
          <w:ilvl w:val="0"/>
          <w:numId w:val="1006"/>
        </w:numPr>
      </w:pPr>
      <w:r>
        <w:t xml:space="preserve">A bus was late on 16 school days. These are the numbers of minutes it was late.</w:t>
      </w:r>
    </w:p>
    <w:p>
      <w:pPr>
        <w:keepNext/>
        <w:numPr>
          <w:ilvl w:val="0"/>
          <w:numId w:val="1000"/>
        </w:numPr>
      </w:pPr>
      <w:r>
        <w:t xml:space="preserve">0, 2, 1, 0, 3, 5, 2, 1, 0, 2, 4, 2, 1, 9, 2, 3</w:t>
      </w:r>
    </w:p>
    <w:p>
      <w:pPr>
        <w:keepNext/>
        <w:numPr>
          <w:ilvl w:val="1"/>
          <w:numId w:val="1008"/>
        </w:numPr>
      </w:pPr>
      <w:r>
        <w:t xml:space="preserve">Draw a dot plot of the data.</w:t>
      </w:r>
    </w:p>
    <w:p>
      <w:pPr>
        <w:keepNext/>
        <w:numPr>
          <w:ilvl w:val="1"/>
          <w:numId w:val="1008"/>
        </w:numPr>
      </w:pPr>
      <w:r>
        <w:t xml:space="preserve">Find the median.</w:t>
      </w:r>
    </w:p>
    <w:p>
      <w:pPr>
        <w:numPr>
          <w:ilvl w:val="1"/>
          <w:numId w:val="1008"/>
        </w:numPr>
      </w:pPr>
      <w:r>
        <w:t xml:space="preserve">Find the mean, correct to 1 decimal place.</w:t>
      </w:r>
    </w:p>
    <w:p>
      <w:pPr>
        <w:keepNext/>
        <w:numPr>
          <w:ilvl w:val="0"/>
          <w:numId w:val="1006"/>
        </w:numPr>
      </w:pPr>
      <w:r>
        <w:t xml:space="preserve">The table shows the number of people in each of 30 cars that drove past the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Find the mean number of people per car.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football club put this graph in its newsletter.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80796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1.02-L2-q8-crowd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807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By what percentage did the average crowd grow from 2022 to 2024? Give your answer to 1 decimal place.</w:t>
      </w:r>
    </w:p>
    <w:p>
      <w:pPr>
        <w:keepNext/>
        <w:numPr>
          <w:ilvl w:val="1"/>
          <w:numId w:val="1010"/>
        </w:numPr>
      </w:pPr>
      <w:r>
        <w:t xml:space="preserve">The 2024 column looks how many times as tall as the 2022 column?</w:t>
      </w:r>
    </w:p>
    <w:p>
      <w:pPr>
        <w:numPr>
          <w:ilvl w:val="1"/>
          <w:numId w:val="1010"/>
        </w:numPr>
      </w:pPr>
      <w:r>
        <w:t xml:space="preserve">Why might the club have drawn the graph this way? How should it be drawn?</w:t>
      </w:r>
    </w:p>
    <w:p>
      <w:pPr>
        <w:numPr>
          <w:ilvl w:val="0"/>
          <w:numId w:val="1009"/>
        </w:numPr>
      </w:pPr>
      <w:r>
        <w:t xml:space="preserve">A milk company’s sales doubled. Its advert shows a milk bottle for this year that is twice as tall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twice as wide as the bottle for last year. Explain why the advert is misleading.</w:t>
      </w:r>
    </w:p>
    <w:p>
      <w:pPr>
        <w:numPr>
          <w:ilvl w:val="0"/>
          <w:numId w:val="1009"/>
        </w:numPr>
      </w:pPr>
      <w:r>
        <w:t xml:space="preserve">Students were asked,</w:t>
      </w:r>
      <w:r>
        <w:t xml:space="preserve"> </w:t>
      </w:r>
      <w:r>
        <w:t xml:space="preserve">“Which sports do you play? Tick all that apply.”</w:t>
      </w:r>
      <w:r>
        <w:t xml:space="preserve"> </w:t>
      </w:r>
      <w:r>
        <w:t xml:space="preserve">The results were: football 45%, swimming 40%, basketball 30%, tennis 15%. Explain why these results cannot be shown on a sector graph.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number of bikes owned by some families. The number of families with 1 bike is missing. The mean is exactly 2 bikes. Find the missing frequency.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Bikes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Families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1"/>
        </w:numPr>
      </w:pPr>
      <w:r>
        <w:t xml:space="preserve">In a sector graph, a sector with an angle of 135° stands for 48 people. How many people are shown in the whole sector graph?</w:t>
      </w:r>
    </w:p>
    <w:p>
      <w:pPr>
        <w:keepNext/>
        <w:numPr>
          <w:ilvl w:val="0"/>
          <w:numId w:val="1011"/>
        </w:numPr>
      </w:pPr>
      <w:r>
        <w:t xml:space="preserve">A school surveyed how its Year 7 and Year 9 students get to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Jack says,</w:t>
      </w:r>
      <w:r>
        <w:t xml:space="preserve"> </w:t>
      </w:r>
      <w:r>
        <w:t xml:space="preserve">“More Year 7s than Year 9s walk, so walking is more popular in Year 7.”</w:t>
      </w:r>
      <w:r>
        <w:t xml:space="preserve"> </w:t>
      </w:r>
      <w:r>
        <w:t xml:space="preserve">Find the percentage of each year group that walks.</w:t>
      </w:r>
    </w:p>
    <w:p>
      <w:pPr>
        <w:numPr>
          <w:ilvl w:val="1"/>
          <w:numId w:val="1012"/>
        </w:numPr>
      </w:pPr>
      <w:r>
        <w:t xml:space="preserve">Is Jack right? Explain why percentages are better than counts for comparing these groups.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Data displays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