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0.png" ContentType="image/png"/>
  <Override PartName="/word/media/rId26.png" ContentType="image/png"/>
  <Override PartName="/word/media/rId9.png" ContentType="image/png"/>
  <Override PartName="/word/media/rId12.png" ContentType="image/png"/>
  <Override PartName="/word/media/rId19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7.02 Scale factors</w:t>
      </w:r>
    </w:p>
    <w:p>
      <w:pPr>
        <w:pStyle w:val="Subtitle"/>
      </w:pPr>
      <w:r>
        <w:t xml:space="preserve">Year 9 Maths · A5 question sheet · Level 2 · Core</w:t>
      </w:r>
    </w:p>
    <w:p>
      <w:pPr>
        <w:pStyle w:val="FirstParagraph"/>
      </w:pPr>
      <w:r>
        <w:t xml:space="preserve">This worksheet practises finding and using scale factors, enlarging shapes from a centre of enlargement, and using scales written as ratios on plans, models and maps. Tip: always divide image by original. Going from a big shape to a small one gives a scale factor less than 1, not a bigger number.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Complete each sentence.</w:t>
      </w:r>
    </w:p>
    <w:p>
      <w:pPr>
        <w:keepNext/>
        <w:numPr>
          <w:ilvl w:val="1"/>
          <w:numId w:val="1002"/>
        </w:numPr>
      </w:pPr>
      <w:r>
        <w:t xml:space="preserve">The scale factor from a shape to its image is found by dividing ______________ by</w:t>
      </w:r>
    </w:p>
    <w:p>
      <w:pPr>
        <w:keepNext/>
        <w:numPr>
          <w:ilvl w:val="1"/>
          <w:numId w:val="1002"/>
        </w:numPr>
      </w:pPr>
      <w:r>
        <w:t xml:space="preserve">An enlargement with scale factor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makes every length ______________ times as long.</w:t>
      </w:r>
    </w:p>
    <w:p>
      <w:pPr>
        <w:numPr>
          <w:ilvl w:val="1"/>
          <w:numId w:val="1002"/>
        </w:numPr>
      </w:pPr>
      <w:r>
        <w:t xml:space="preserve">If 0 &lt;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&lt; 1, the image is ______________ than the original.</w:t>
      </w:r>
    </w:p>
    <w:p>
      <w:pPr>
        <w:keepNext/>
        <w:numPr>
          <w:ilvl w:val="0"/>
          <w:numId w:val="1001"/>
        </w:numPr>
      </w:pPr>
      <w:r>
        <w:t xml:space="preserve">Trapeziums A, B and C are similar. Use the grid to find each scale factor.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963926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7.02-L2-q2-gri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963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1"/>
          <w:numId w:val="1003"/>
        </w:numPr>
      </w:pPr>
      <w:r>
        <w:t xml:space="preserve">from A to B ______________ b) from B to C ______________ c) from C to A</w:t>
      </w:r>
    </w:p>
    <w:p>
      <w:pPr>
        <w:keepNext/>
        <w:numPr>
          <w:ilvl w:val="0"/>
          <w:numId w:val="1001"/>
        </w:numPr>
      </w:pPr>
      <w:r>
        <w:t xml:space="preserve">A shape is enlarged with a scale factor of 2.5. For each feature, write Same, or describe how it changes.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658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Feature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the size of each angle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the length of each side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the perimeter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the ratio of two sides, such as length ÷ width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parallel sides</w:t>
            </w:r>
          </w:p>
        </w:tc>
      </w:tr>
    </w:tbl>
    <w:p>
      <w:pPr>
        <w:spacing w:before="0" w:after="0" w:line="200" w:lineRule="exact"/>
      </w:pPr>
    </w:p>
    <w:bookmarkEnd w:id="15"/>
    <w:bookmarkStart w:id="25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The two quadrilaterals are similar. Matching angles are marked.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158365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7.02-L2-q4-quad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1583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5"/>
        </w:numPr>
      </w:pPr>
      <w:r>
        <w:t xml:space="preserve">Find the scale factor from the small shape to the large shape.</w:t>
      </w:r>
    </w:p>
    <w:p>
      <w:pPr>
        <w:numPr>
          <w:ilvl w:val="1"/>
          <w:numId w:val="1005"/>
        </w:numPr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. ______________ c) 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</w:t>
      </w:r>
    </w:p>
    <w:p>
      <w:pPr>
        <w:keepNext/>
        <w:numPr>
          <w:ilvl w:val="0"/>
          <w:numId w:val="1004"/>
        </w:numPr>
      </w:pPr>
      <w:r>
        <w:t xml:space="preserve">Enlarge triangle ABC with a scale factor of 3 and centre of enlargement O. For each corner, the image is 3 times as far from O, along the same line. Label the image A′B′C′.</w:t>
      </w:r>
    </w:p>
    <w:p>
      <w:pPr>
        <w:keepNext/>
        <w:numPr>
          <w:ilvl w:val="0"/>
          <w:numId w:val="1000"/>
        </w:numPr>
      </w:pPr>
      <w:r>
        <w:drawing>
          <wp:inline>
            <wp:extent cx="2340864" cy="1704683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7.02-L2-q5-enlarg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864" cy="17046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6"/>
        </w:numPr>
      </w:pPr>
      <w:r>
        <w:t xml:space="preserve">How many times as long is A′B′ as AB?</w:t>
      </w:r>
    </w:p>
    <w:p>
      <w:pPr>
        <w:numPr>
          <w:ilvl w:val="1"/>
          <w:numId w:val="1006"/>
        </w:numPr>
      </w:pPr>
      <w:r>
        <w:t xml:space="preserve">What do you notice about the directions of AB and A′B′?</w:t>
      </w:r>
    </w:p>
    <w:p>
      <w:pPr>
        <w:keepNext/>
        <w:numPr>
          <w:ilvl w:val="0"/>
          <w:numId w:val="1004"/>
        </w:numPr>
      </w:pPr>
      <w:r>
        <w:t xml:space="preserve">Copy and complete the table. (1 m = 100 cm and 1 km = 100 000 cm.)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195"/>
        <w:gridCol w:w="2195"/>
        <w:gridCol w:w="219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Scale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Distance on the map or plan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Real distance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 : 200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3.5 cm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 : 25 000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 cm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 : 50 000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4.5 km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 : 500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30 m</w:t>
            </w: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7"/>
        </w:numPr>
      </w:pPr>
      <w:r>
        <w:t xml:space="preserve">Two similar triangles have perimeters of 18 cm and 45 cm.</w:t>
      </w:r>
    </w:p>
    <w:p>
      <w:pPr>
        <w:keepNext/>
        <w:numPr>
          <w:ilvl w:val="1"/>
          <w:numId w:val="1008"/>
        </w:numPr>
      </w:pPr>
      <w:r>
        <w:t xml:space="preserve">Find the scale factor from the small triangle to the large one.</w:t>
      </w:r>
    </w:p>
    <w:p>
      <w:pPr>
        <w:numPr>
          <w:ilvl w:val="1"/>
          <w:numId w:val="1008"/>
        </w:numPr>
      </w:pPr>
      <w:r>
        <w:t xml:space="preserve">The shortest side of the small triangle is 4 cm. Find the shortest side of the large triangle.</w:t>
      </w:r>
    </w:p>
    <w:bookmarkEnd w:id="25"/>
    <w:bookmarkStart w:id="29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9"/>
        </w:numPr>
      </w:pPr>
      <w:r>
        <w:t xml:space="preserve">Write each scale as a ratio 1 :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. Change to the same units first.</w:t>
      </w:r>
    </w:p>
    <w:p>
      <w:pPr>
        <w:keepNext/>
        <w:numPr>
          <w:ilvl w:val="1"/>
          <w:numId w:val="1010"/>
        </w:numPr>
      </w:pPr>
      <w:r>
        <w:t xml:space="preserve">2 cm on the plan represents 10 m. ______________ b) 5 cm on the map represents 1 km.</w:t>
      </w:r>
    </w:p>
    <w:p>
      <w:pPr>
        <w:numPr>
          <w:ilvl w:val="1"/>
          <w:numId w:val="1010"/>
        </w:numPr>
      </w:pPr>
      <w:r>
        <w:t xml:space="preserve">1 cm on the model represents 2.5 m.</w:t>
      </w:r>
    </w:p>
    <w:p>
      <w:pPr>
        <w:numPr>
          <w:ilvl w:val="0"/>
          <w:numId w:val="1009"/>
        </w:numPr>
      </w:pPr>
      <w:r>
        <w:t xml:space="preserve">Jai shrinks a picture so that a side 12 cm long becomes 8 cm long. He says the scale factor is 1.5. Explain his mistake and give the correct scale factor.</w:t>
      </w:r>
    </w:p>
    <w:p>
      <w:pPr>
        <w:keepNext/>
        <w:numPr>
          <w:ilvl w:val="0"/>
          <w:numId w:val="1009"/>
        </w:numPr>
      </w:pPr>
      <w:r>
        <w:t xml:space="preserve">Are the two rectangles similar? Explain using scale factors.</w:t>
      </w:r>
    </w:p>
    <w:p>
      <w:pPr>
        <w:keepNext/>
        <w:numPr>
          <w:ilvl w:val="1"/>
          <w:numId w:val="1011"/>
        </w:numPr>
      </w:pPr>
      <w:r>
        <w:t xml:space="preserve">4 cm × 6 cm and 6 cm × 8 cm</w:t>
      </w:r>
    </w:p>
    <w:p>
      <w:pPr>
        <w:numPr>
          <w:ilvl w:val="1"/>
          <w:numId w:val="1011"/>
        </w:numPr>
      </w:pPr>
      <w:r>
        <w:t xml:space="preserve">4 cm × 6 cm and 10 cm × 15 cm</w:t>
      </w:r>
    </w:p>
    <w:bookmarkEnd w:id="29"/>
    <w:bookmarkStart w:id="33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2"/>
        </w:numPr>
      </w:pPr>
      <w:r>
        <w:t xml:space="preserve">Model trains are often built at a scale of 1 : 87. A real carriage is 21.75 m long. How long is the model carriage, in centimetres?</w:t>
      </w:r>
    </w:p>
    <w:p>
      <w:pPr>
        <w:keepNext/>
        <w:numPr>
          <w:ilvl w:val="0"/>
          <w:numId w:val="1012"/>
        </w:numPr>
      </w:pPr>
      <w:r>
        <w:t xml:space="preserve">A photo 12 cm × 18 cm is enlarged so that its short side is 30 cm. The photo keeps its shape.</w:t>
      </w:r>
    </w:p>
    <w:p>
      <w:pPr>
        <w:keepNext/>
        <w:numPr>
          <w:ilvl w:val="1"/>
          <w:numId w:val="1013"/>
        </w:numPr>
      </w:pPr>
      <w:r>
        <w:t xml:space="preserve">Find the scale factor and the length of the long side.</w:t>
      </w:r>
    </w:p>
    <w:p>
      <w:pPr>
        <w:numPr>
          <w:ilvl w:val="1"/>
          <w:numId w:val="1013"/>
        </w:numPr>
      </w:pPr>
      <w:r>
        <w:t xml:space="preserve">Will the enlargement fit inside a frame 30 cm × 40 cm? Explain.</w:t>
      </w:r>
    </w:p>
    <w:p>
      <w:pPr>
        <w:keepNext/>
        <w:numPr>
          <w:ilvl w:val="0"/>
          <w:numId w:val="1012"/>
        </w:numPr>
      </w:pPr>
      <w:r>
        <w:t xml:space="preserve">On a road map with a scale of 1 : 250 000, two towns are 7.2 cm apart.</w:t>
      </w:r>
    </w:p>
    <w:p>
      <w:pPr>
        <w:keepNext/>
        <w:numPr>
          <w:ilvl w:val="1"/>
          <w:numId w:val="1014"/>
        </w:numPr>
      </w:pPr>
      <w:r>
        <w:t xml:space="preserve">Find the real distance between the towns in kilometres.</w:t>
      </w:r>
    </w:p>
    <w:p>
      <w:pPr>
        <w:numPr>
          <w:ilvl w:val="1"/>
          <w:numId w:val="1014"/>
        </w:numPr>
      </w:pPr>
      <w:r>
        <w:t xml:space="preserve">How long will it take to drive between them at an average speed of 90 km/h? Give your answer in minutes.</w:t>
      </w:r>
    </w:p>
    <w:bookmarkEnd w:id="33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432" w:hanging="340"/>
      </w:pPr>
    </w:lvl>
    <w:lvl w:ilvl="1">
      <w:start w:val="11"/>
      <w:numFmt w:val="decimal"/>
      <w:lvlText w:val="%2."/>
      <w:lvlJc w:val="left"/>
      <w:pPr>
        <w:ind w:left="864" w:hanging="340"/>
      </w:pPr>
    </w:lvl>
    <w:lvl w:ilvl="2">
      <w:start w:val="11"/>
      <w:numFmt w:val="decimal"/>
      <w:lvlText w:val="%3."/>
      <w:lvlJc w:val="left"/>
      <w:pPr>
        <w:ind w:left="1296" w:hanging="340"/>
      </w:pPr>
    </w:lvl>
    <w:lvl w:ilvl="3">
      <w:start w:val="11"/>
      <w:numFmt w:val="decimal"/>
      <w:lvlText w:val="%4."/>
      <w:lvlJc w:val="left"/>
      <w:pPr>
        <w:ind w:left="1728" w:hanging="340"/>
      </w:pPr>
    </w:lvl>
    <w:lvl w:ilvl="4">
      <w:start w:val="11"/>
      <w:numFmt w:val="decimal"/>
      <w:lvlText w:val="%5."/>
      <w:lvlJc w:val="left"/>
      <w:pPr>
        <w:ind w:left="2160" w:hanging="340"/>
      </w:pPr>
    </w:lvl>
    <w:lvl w:ilvl="5">
      <w:start w:val="11"/>
      <w:numFmt w:val="decimal"/>
      <w:lvlText w:val="%6."/>
      <w:lvlJc w:val="left"/>
      <w:pPr>
        <w:ind w:left="2592" w:hanging="340"/>
      </w:pPr>
    </w:lvl>
    <w:lvl w:ilvl="6">
      <w:start w:val="11"/>
      <w:numFmt w:val="decimal"/>
      <w:lvlText w:val="%7."/>
      <w:lvlJc w:val="left"/>
      <w:pPr>
        <w:ind w:left="3024" w:hanging="340"/>
      </w:pPr>
    </w:lvl>
    <w:lvl w:ilvl="7">
      <w:start w:val="11"/>
      <w:numFmt w:val="decimal"/>
      <w:lvlText w:val="%8."/>
      <w:lvlJc w:val="left"/>
      <w:pPr>
        <w:ind w:left="3456" w:hanging="340"/>
      </w:pPr>
    </w:lvl>
    <w:lvl w:ilvl="8">
      <w:start w:val="11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7.02 Scale factors</dc:title>
  <dc:creator/>
  <cp:keywords/>
  <dcterms:created xsi:type="dcterms:W3CDTF">2026-11-06T01:50:03Z</dcterms:created>
  <dcterms:modified xsi:type="dcterms:W3CDTF">2026-11-06T01:50:03Z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2 · Core</vt:lpwstr>
  </property>
</Properties>
</file>