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Algorithms in geometry</w:t>
      </w:r>
    </w:p>
    <w:p>
      <w:pPr>
        <w:pStyle w:val="Subtitle"/>
      </w:pPr>
      <w:r>
        <w:t xml:space="preserve">Year 9 Maths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An algorithm is a list of steps that always gives the right result if you follow it exactly. Some steps are actions (</w:t>
      </w:r>
      <w:r>
        <w:t xml:space="preserve">“draw a line”</w:t>
      </w:r>
      <w:r>
        <w:t xml:space="preserve">) and some are decisions (</w:t>
      </w:r>
      <w:r>
        <w:t xml:space="preserve">“if the answers match, go to Step 5”</w:t>
      </w:r>
      <w:r>
        <w:t xml:space="preserve">). In this investigation you’ll follow geometry algorithms, test them, find where they go wrong, and improve them. You’ll need a sharp pencil, a ruler marked in millimetres, a compass, a set square and a calculator.</w:t>
      </w:r>
    </w:p>
    <w:bookmarkStart w:id="12" w:name="part-a-cutting-a-line-into-equal-parts"/>
    <w:p>
      <w:pPr>
        <w:pStyle w:val="Heading2"/>
      </w:pPr>
      <w:r>
        <w:t xml:space="preserve">Part A: Cutting a line into equal parts</w:t>
      </w:r>
    </w:p>
    <w:p>
      <w:pPr>
        <w:pStyle w:val="FirstParagraph"/>
      </w:pPr>
      <w:r>
        <w:t xml:space="preserve">The picture in Part A is printed at true size, so you can measure it with your ruler.</w:t>
      </w:r>
    </w:p>
    <w:p>
      <w:pPr>
        <w:pStyle w:val="BodyText"/>
      </w:pPr>
      <w:r>
        <w:t xml:space="preserve">Here is an algorithm for cutting a line AB into 5 equal parts without measuring AB.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Step 1.</w:t>
      </w:r>
      <w:r>
        <w:t xml:space="preserve"> </w:t>
      </w:r>
      <w:r>
        <w:t xml:space="preserve">From A, draw a ray (a long line) going down and to the right, at an angle to AB.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Step 2.</w:t>
      </w:r>
      <w:r>
        <w:t xml:space="preserve"> </w:t>
      </w:r>
      <w:r>
        <w:t xml:space="preserve">Open your compass to 2 cm. Starting at A, mark 5 equal steps along the ray. Label them C1, C2, C3, C4 and C5.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Step 3.</w:t>
      </w:r>
      <w:r>
        <w:t xml:space="preserve"> </w:t>
      </w:r>
      <w:r>
        <w:t xml:space="preserve">Join C5 to B.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Step 4.</w:t>
      </w:r>
      <w:r>
        <w:t xml:space="preserve"> </w:t>
      </w:r>
      <w:r>
        <w:t xml:space="preserve">For each of C1, C2, C3 and C4, draw a line parallel to C5B until it meets AB. (Slide your set square along your ruler to keep the lines parallel.)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Step 5.</w:t>
      </w:r>
      <w:r>
        <w:t xml:space="preserve"> </w:t>
      </w:r>
      <w:r>
        <w:t xml:space="preserve">The four points where these lines meet AB cut it into 5 equal parts.</w:t>
      </w:r>
    </w:p>
    <w:p>
      <w:pPr>
        <w:keepNext/>
        <w:numPr>
          <w:ilvl w:val="0"/>
          <w:numId w:val="1002"/>
        </w:numPr>
      </w:pPr>
      <w:r>
        <w:t xml:space="preserve">Follow the algorithm on the line below.</w:t>
      </w:r>
    </w:p>
    <w:p>
      <w:pPr>
        <w:keepNext/>
        <w:numPr>
          <w:ilvl w:val="0"/>
          <w:numId w:val="1000"/>
        </w:numPr>
      </w:pPr>
      <w:r>
        <w:drawing>
          <wp:inline>
            <wp:extent cx="4539996" cy="2414016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gures/7.00-inv-segmen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9996" cy="2414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Measure AB in centimetres. ______________ b) Find AB ÷ 5.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Measure each of your 5 parts. How close are they to your answer for part b)? ______________</w:t>
      </w:r>
    </w:p>
    <w:p>
      <w:pPr>
        <w:keepNext/>
        <w:numPr>
          <w:ilvl w:val="0"/>
          <w:numId w:val="1002"/>
        </w:numPr>
      </w:pPr>
      <w:r>
        <w:t xml:space="preserve">Call the point where the line through C2 meets AB the point P2.</w:t>
      </w:r>
    </w:p>
    <w:p>
      <w:pPr>
        <w:pStyle w:val="Compact"/>
        <w:keepNext/>
        <w:numPr>
          <w:ilvl w:val="1"/>
          <w:numId w:val="1004"/>
        </w:numPr>
      </w:pPr>
      <w:r>
        <w:t xml:space="preserve">Explain why △AC2P2 is similar to △AC5B.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1"/>
          <w:numId w:val="1005"/>
        </w:numPr>
        <w:spacing w:before="60" w:after="420"/>
      </w:pPr>
      <w:r>
        <w:t xml:space="preserve">Find the scale factor from △AC5B to △AC2P2. (Hint: compare AC2 with AC5.) ______________</w:t>
      </w:r>
    </w:p>
    <w:p>
      <w:pPr>
        <w:keepNext/>
        <w:numPr>
          <w:ilvl w:val="1"/>
          <w:numId w:val="1005"/>
        </w:numPr>
      </w:pPr>
      <w:r>
        <w:t xml:space="preserve">Use the scale factor to explain why AP2 is exactly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AB.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2"/>
        </w:numPr>
      </w:pPr>
      <w:r>
        <w:t xml:space="preserve">Test the algorithm by changing it.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Would it still work if the compass were opened to 1.5 cm instead of 2 cm? Explain.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Would it still work if the ray in Step 1 made a different angle with AB? Explain. ______________</w:t>
      </w:r>
    </w:p>
    <w:p>
      <w:pPr>
        <w:keepNext/>
        <w:numPr>
          <w:ilvl w:val="1"/>
          <w:numId w:val="1006"/>
        </w:numPr>
      </w:pPr>
      <w:r>
        <w:t xml:space="preserve">Rewrite Steps 2 to 5 so that the algorithm cuts any line into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equal parts.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3" w:name="part-b-an-algorithm-with-decisions"/>
    <w:p>
      <w:pPr>
        <w:pStyle w:val="Heading2"/>
      </w:pPr>
      <w:r>
        <w:t xml:space="preserve">Part B: An algorithm with decisions</w:t>
      </w:r>
    </w:p>
    <w:p>
      <w:pPr>
        <w:pStyle w:val="FirstParagraph"/>
      </w:pPr>
      <w:r>
        <w:t xml:space="preserve">Lee wrote this algorithm to decide whether two triangles are similar, from their side lengths.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Step 1.</w:t>
      </w:r>
      <w:r>
        <w:t xml:space="preserve"> </w:t>
      </w:r>
      <w:r>
        <w:t xml:space="preserve">Write the three sides of triangle 1 as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, and the three sides of triangle 2 as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q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, in the order they are given.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Step 2.</w:t>
      </w:r>
      <w:r>
        <w:t xml:space="preserve"> </w:t>
      </w:r>
      <w:r>
        <w:t xml:space="preserve">Work out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÷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Step 3.</w:t>
      </w:r>
      <w:r>
        <w:t xml:space="preserve"> </w:t>
      </w:r>
      <w:r>
        <w:t xml:space="preserve">If</w:t>
      </w:r>
      <w:r>
        <w:t xml:space="preserve"> </w:t>
      </w:r>
      <m:oMath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÷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÷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, write</w:t>
      </w:r>
      <w:r>
        <w:t xml:space="preserve"> </w:t>
      </w:r>
      <w:r>
        <w:t xml:space="preserve">“Similar”</w:t>
      </w:r>
      <w:r>
        <w:t xml:space="preserve">. Otherwise, write</w:t>
      </w:r>
      <w:r>
        <w:t xml:space="preserve"> </w:t>
      </w:r>
      <w:r>
        <w:t xml:space="preserve">“Not similar”</w:t>
      </w:r>
      <w:r>
        <w:t xml:space="preserve">.</w:t>
      </w:r>
    </w:p>
    <w:p>
      <w:pPr>
        <w:pStyle w:val="Compact"/>
        <w:keepNext/>
        <w:numPr>
          <w:ilvl w:val="0"/>
          <w:numId w:val="1008"/>
        </w:numPr>
      </w:pPr>
      <w:r>
        <w:t xml:space="preserve">Test Lee’s algorithm. Follow it exactly, then decide whether the triangles really are similar.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Pair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Triangle 1 sides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Triangle 2 sides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Output of Lee’s algorithm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Really similar?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3, 4, 5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6, 8, 10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3, 4, 5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8, 6, 10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5, 12, 13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10, 24, 26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6, 8, 10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5, 12, 13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5, 12, 13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39, 15, 36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0"/>
          <w:numId w:val="1009"/>
        </w:numPr>
      </w:pPr>
    </w:p>
    <w:p>
      <w:pPr>
        <w:pStyle w:val="Compact"/>
        <w:keepNext/>
        <w:numPr>
          <w:ilvl w:val="1"/>
          <w:numId w:val="1010"/>
        </w:numPr>
        <w:spacing w:before="60" w:after="420"/>
      </w:pPr>
      <w:r>
        <w:t xml:space="preserve">Which test cases show that Lee’s algorithm has a mistake? What goes wrong?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Add one new step to fix the algorithm. Say where it goes.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2"/>
        </w:numPr>
        <w:spacing w:before="60" w:after="420"/>
      </w:pPr>
      <w:r>
        <w:t xml:space="preserve">Test your refined algorithm on pairs 2 and 5. ______________</w:t>
      </w:r>
    </w:p>
    <w:p>
      <w:pPr>
        <w:keepNext/>
        <w:numPr>
          <w:ilvl w:val="0"/>
          <w:numId w:val="1009"/>
        </w:numPr>
      </w:pPr>
      <w:r>
        <w:t xml:space="preserve">For right-angled triangles there is a quicker test, using one acute angle from each triangle. Write an algorithm that takes an acute angle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° from triangle 1 and an acute angle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° from triangle 2 and decides whether the right-angled triangles are similar. You will need two decisions. (Hint: the angles might be matching angles, or they might not be.)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Test your algorithm from Question 6. Check each output by finding all the angles.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Output of your algorithm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Check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35°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35°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30°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60°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40°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55°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72°</w:t>
            </w:r>
          </w:p>
        </w:tc>
        <w:tc>
          <w:tcPr/>
          <w:p>
            <w:pPr>
              <w:pStyle w:val="Compact"/>
            </w:pPr>
            <w:r>
              <w:t xml:space="preserve">18°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3"/>
    <w:bookmarkStart w:id="17" w:name="part-c-an-enlargement-algorithm"/>
    <w:p>
      <w:pPr>
        <w:pStyle w:val="Heading2"/>
      </w:pPr>
      <w:r>
        <w:t xml:space="preserve">Part C: An enlargement algorithm</w:t>
      </w:r>
    </w:p>
    <w:p>
      <w:pPr>
        <w:pStyle w:val="FirstParagraph"/>
      </w:pPr>
      <w:r>
        <w:t xml:space="preserve">The picture in Part C is printed at true size.</w:t>
      </w:r>
    </w:p>
    <w:p>
      <w:pPr>
        <w:pStyle w:val="BodyText"/>
      </w:pPr>
      <w:r>
        <w:t xml:space="preserve">This algorithm enlarges a shape with scale factor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from a centre O.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Step 1.</w:t>
      </w:r>
      <w:r>
        <w:t xml:space="preserve"> </w:t>
      </w:r>
      <w:r>
        <w:t xml:space="preserve">Choose a corner X of the shape. Draw a ray from O through X.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Step 2.</w:t>
      </w:r>
      <w:r>
        <w:t xml:space="preserve"> </w:t>
      </w:r>
      <w:r>
        <w:t xml:space="preserve">Measure OX and work out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× OX.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Step 3.</w:t>
      </w:r>
      <w:r>
        <w:t xml:space="preserve"> </w:t>
      </w:r>
      <w:r>
        <w:t xml:space="preserve">Mark X′ on the ray so that OX′ =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× OX.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Step 4.</w:t>
      </w:r>
      <w:r>
        <w:t xml:space="preserve"> </w:t>
      </w:r>
      <w:r>
        <w:t xml:space="preserve">If there is a corner you haven’t done yet, go back to Step 1. Otherwise go to Step 5.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Step 5.</w:t>
      </w:r>
      <w:r>
        <w:t xml:space="preserve"> </w:t>
      </w:r>
      <w:r>
        <w:t xml:space="preserve">Join the image points in the same order as the corners of the shape.</w:t>
      </w:r>
    </w:p>
    <w:p>
      <w:pPr>
        <w:keepNext/>
        <w:numPr>
          <w:ilvl w:val="0"/>
          <w:numId w:val="1015"/>
        </w:numPr>
      </w:pPr>
      <w:r>
        <w:t xml:space="preserve">Use the algorithm to enlarge triangle PQR with scale factor 2 and centre O. Fill in the table as you go.</w:t>
      </w:r>
    </w:p>
    <w:p>
      <w:pPr>
        <w:keepNext/>
        <w:numPr>
          <w:ilvl w:val="0"/>
          <w:numId w:val="1000"/>
        </w:numPr>
      </w:pPr>
      <w:r>
        <w:drawing>
          <wp:inline>
            <wp:extent cx="4105656" cy="2880360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figures/7.00-inv-enlarge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656" cy="2880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OQ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PQ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Measured (cm)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</w:pPr>
            <w:r>
              <w:t xml:space="preserve">Image length (cm)</w:t>
            </w:r>
          </w:p>
        </w:tc>
        <w:tc>
          <w:tcPr/>
          <w:p>
            <w:pPr>
              <w:pStyle w:val="Compact"/>
            </w:pPr>
            <w:r>
              <w:t xml:space="preserve">OP′ =</w:t>
            </w:r>
          </w:p>
        </w:tc>
        <w:tc>
          <w:tcPr/>
          <w:p>
            <w:pPr>
              <w:pStyle w:val="Compact"/>
            </w:pPr>
            <w:r>
              <w:t xml:space="preserve">OQ′ =</w:t>
            </w:r>
          </w:p>
        </w:tc>
        <w:tc>
          <w:tcPr/>
          <w:p>
            <w:pPr>
              <w:pStyle w:val="Compact"/>
            </w:pPr>
            <w:r>
              <w:t xml:space="preserve">OR′ =</w:t>
            </w:r>
          </w:p>
        </w:tc>
        <w:tc>
          <w:tcPr/>
          <w:p>
            <w:pPr>
              <w:pStyle w:val="Compact"/>
            </w:pPr>
            <w:r>
              <w:t xml:space="preserve">P′Q′ =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1"/>
          <w:numId w:val="1016"/>
        </w:numPr>
        <w:spacing w:before="60" w:after="420"/>
      </w:pPr>
      <w:r>
        <w:t xml:space="preserve">Is P′Q′ twice as long as PQ? ______________ b) Is P′Q′ parallel to PQ? ______________</w:t>
      </w:r>
    </w:p>
    <w:p>
      <w:pPr>
        <w:keepNext/>
        <w:numPr>
          <w:ilvl w:val="0"/>
          <w:numId w:val="1015"/>
        </w:numPr>
      </w:pPr>
      <w:r>
        <w:t xml:space="preserve">Sam suggests a faster version:</w:t>
      </w:r>
      <w:r>
        <w:t xml:space="preserve"> </w:t>
      </w:r>
      <w:r>
        <w:t xml:space="preserve">“Do Steps 1 to 3 for P only. Then, from P′, draw a line parallel to PQ until it meets the ray from O through Q. That point is Q′. Do the same to find R′ from Q′.”</w:t>
      </w:r>
    </w:p>
    <w:p>
      <w:pPr>
        <w:keepNext/>
        <w:numPr>
          <w:ilvl w:val="1"/>
          <w:numId w:val="1017"/>
        </w:numPr>
        <w:spacing w:before="60" w:after="420"/>
      </w:pPr>
      <w:r>
        <w:t xml:space="preserve">Use your enlargement from Question 8 to check whether Sam’s version gives the same Q′ and R′. ______________</w:t>
      </w:r>
    </w:p>
    <w:p>
      <w:pPr>
        <w:keepNext/>
        <w:numPr>
          <w:ilvl w:val="1"/>
          <w:numId w:val="1017"/>
        </w:numPr>
      </w:pPr>
      <w:r>
        <w:t xml:space="preserve">Explain why Sam’s version works.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  <w:spacing w:before="60" w:after="420"/>
      </w:pPr>
      <w:r>
        <w:t xml:space="preserve">Give one advantage and one disadvantage of Sam’s version.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Does the algorithm in Question 8 still work when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? Where do the image points end up? Try it on the same triangle (draw it in a different colour).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7"/>
    <w:bookmarkStart w:id="18" w:name="part-d-write-your-own"/>
    <w:p>
      <w:pPr>
        <w:pStyle w:val="Heading2"/>
      </w:pPr>
      <w:r>
        <w:t xml:space="preserve">Part D: Write your own</w:t>
      </w:r>
    </w:p>
    <w:p>
      <w:pPr>
        <w:pStyle w:val="Compact"/>
        <w:keepNext/>
        <w:numPr>
          <w:ilvl w:val="0"/>
          <w:numId w:val="1019"/>
        </w:numPr>
      </w:pPr>
      <w:r>
        <w:t xml:space="preserve">A shape and its enlargement are drawn, but the centre of enlargement is missing. Write an algorithm to find the centre and the scale factor. Include a decision for the case where the lines you draw never meet. Test it on your drawing from Question 8 (pretend you don’t know where O is), then on a shape and enlargement that a classmate draws for you.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3700" w:lineRule="exact"/>
        <w:ind w:left="90" w:right="90"/>
      </w:pPr>
    </w:p>
    <w:bookmarkEnd w:id="18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1"/>
  </w:num>
  <w:num w:numId="101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9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Algorithms in geometry</dc:title>
  <dc:creator/>
  <cp:keywords/>
  <dcterms:created xsi:type="dcterms:W3CDTF">2026-11-05T22:54:57Z</dcterms:created>
  <dcterms:modified xsi:type="dcterms:W3CDTF">2026-11-05T22:54:57Z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</vt:lpwstr>
  </property>
</Properties>
</file>