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5.09 Solutions to quadratics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quadratic equations graphically and numerically, including intersections with lines and answers to two decimal places. Tip: to solve</w:t>
      </w:r>
      <w:r>
        <w:t xml:space="preserve"> </w:t>
      </w:r>
      <w:r>
        <w:t xml:space="preserve">“quadratic = line”</w:t>
      </w:r>
      <w:r>
        <w:t xml:space="preserve">, graph both and read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where they meet. For a decimal answer, find where the value changes sign in a table, then halve the gap until you know the rounded answer.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8639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9-L3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86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using the same graph. Which horizontal line do you need?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For which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have two solutions? ______________</w:t>
      </w:r>
    </w:p>
    <w:p>
      <w:pPr>
        <w:keepNext/>
        <w:numPr>
          <w:ilvl w:val="0"/>
          <w:numId w:val="1001"/>
        </w:numPr>
      </w:pPr>
      <w:r>
        <w:t xml:space="preserve">Consider 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Write it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decide which values of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give:</w:t>
      </w:r>
    </w:p>
    <w:p>
      <w:pPr>
        <w:numPr>
          <w:ilvl w:val="1"/>
          <w:numId w:val="1003"/>
        </w:numPr>
        <w:spacing w:before="60" w:after="420"/>
      </w:pPr>
      <w:r>
        <w:t xml:space="preserve">two solutions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one solution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no solutions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313588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9-L3-q3-graph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135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Write the coordinates of the points where they meet.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the quadratic equation, in the form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that these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solve. ______________</w:t>
      </w:r>
    </w:p>
    <w:p>
      <w:pPr>
        <w:keepNext/>
        <w:numPr>
          <w:ilvl w:val="0"/>
          <w:numId w:val="1004"/>
        </w:numPr>
      </w:pPr>
      <w:r>
        <w:t xml:space="preserve">Use a table of values and a calculator to find the positive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decimal places. Show the values you tried.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The grid lines are 0.5 units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341375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9-L3-q5-graph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4137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Estimate the solutions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one decimal place.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Use the graph to solve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how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using only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one straight line. Which line is it, and what are the solutions?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no solutions.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An arrow is fired across a paddock. Its height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0.02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0.8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1.5</m:t>
        </m:r>
      </m:oMath>
      <w:r>
        <w:t xml:space="preserve"> </w:t>
      </w:r>
      <w:r>
        <w:t xml:space="preserve">metres when it has travelled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horizontally.</w:t>
      </w:r>
    </w:p>
    <w:p>
      <w:pPr>
        <w:numPr>
          <w:ilvl w:val="1"/>
          <w:numId w:val="1011"/>
        </w:numPr>
        <w:spacing w:before="60" w:after="420"/>
      </w:pPr>
      <w:r>
        <w:t xml:space="preserve">Find its greatest height.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target’s centre is 7.5 m high. At what two distances could it be placed for the arrow to hit the centre?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Use technology to find how far the arrow travels before hitting the ground, to one decimal place. ______________</w:t>
      </w:r>
    </w:p>
    <w:p>
      <w:pPr>
        <w:keepNext/>
        <w:numPr>
          <w:ilvl w:val="0"/>
          <w:numId w:val="1010"/>
        </w:numPr>
      </w:pPr>
      <w:r>
        <w:t xml:space="preserve">A photo 20 cm by 30 cm has a border of width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all around it. The total area of the photo and border is 1000 cm².</w:t>
      </w:r>
    </w:p>
    <w:p>
      <w:pPr>
        <w:pStyle w:val="Compact"/>
        <w:keepNext/>
        <w:numPr>
          <w:ilvl w:val="1"/>
          <w:numId w:val="1012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1000</m:t>
        </m:r>
      </m:oMath>
      <w:r>
        <w:t xml:space="preserve"> </w:t>
      </w:r>
      <w:r>
        <w:t xml:space="preserve">simplifies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Use a table of values or technology to find the width of the border to one decimal place. ______________</w:t>
      </w:r>
    </w:p>
    <w:p>
      <w:pPr>
        <w:keepNext/>
        <w:numPr>
          <w:ilvl w:val="0"/>
          <w:numId w:val="1010"/>
        </w:numPr>
      </w:pPr>
      <w:r>
        <w:t xml:space="preserve">Use the graphs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(sketch them or use technology) to find all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for which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greater than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for which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just touches the parabola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Where does it touch? (Tip: 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in turning point form.)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5.09 Solutions to quadratics</dc:title>
  <dc:creator/>
  <cp:keywords/>
  <dcterms:created xsi:type="dcterms:W3CDTF">2026-11-05T22:54:54Z</dcterms:created>
  <dcterms:modified xsi:type="dcterms:W3CDTF">2026-11-05T22:54:54Z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