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Turning point form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reading and writing quadratics in</w:t>
      </w:r>
      <w:r>
        <w:t xml:space="preserve"> </w:t>
      </w:r>
      <w:r>
        <w:rPr>
          <w:b/>
          <w:bCs/>
        </w:rPr>
        <w:t xml:space="preserve">turning point form</w:t>
      </w:r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Tip: the turning point is (</w:t>
      </w:r>
      <m:oMath>
        <m:r>
          <w:rPr>
            <w:sz w:val="30"/>
            <w:szCs w:val="30"/>
          </w:rPr>
          <m:t>h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). Remember the sign inside the bracket flips: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has turning point (2, 3), but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has turning point (−2, 3).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134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6-L1-q2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13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turning point.</w:t>
      </w:r>
    </w:p>
    <w:p>
      <w:pPr>
        <w:keepNext/>
        <w:numPr>
          <w:ilvl w:val="1"/>
          <w:numId w:val="1002"/>
        </w:numPr>
      </w:pPr>
      <w:r>
        <w:t xml:space="preserve">Write the equation of the axis of symmetry.</w:t>
      </w:r>
    </w:p>
    <w:p>
      <w:pPr>
        <w:keepNext/>
        <w:numPr>
          <w:ilvl w:val="1"/>
          <w:numId w:val="1002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numPr>
          <w:ilvl w:val="1"/>
          <w:numId w:val="1002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0"/>
          <w:numId w:val="1001"/>
        </w:numPr>
      </w:pPr>
      <w:r>
        <w:t xml:space="preserve">Describe how to move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 each graph.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equation of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after it is moved:</w:t>
      </w:r>
    </w:p>
    <w:p>
      <w:pPr>
        <w:keepNext/>
        <w:numPr>
          <w:ilvl w:val="1"/>
          <w:numId w:val="1005"/>
        </w:numPr>
      </w:pPr>
      <w:r>
        <w:t xml:space="preserve">2 units right and 5 units up</w:t>
      </w:r>
    </w:p>
    <w:p>
      <w:pPr>
        <w:keepNext/>
        <w:numPr>
          <w:ilvl w:val="1"/>
          <w:numId w:val="1005"/>
        </w:numPr>
      </w:pPr>
      <w:r>
        <w:t xml:space="preserve">3 units left and 1 unit down</w:t>
      </w:r>
    </w:p>
    <w:p>
      <w:pPr>
        <w:numPr>
          <w:ilvl w:val="1"/>
          <w:numId w:val="1005"/>
        </w:numPr>
      </w:pPr>
      <w:r>
        <w:t xml:space="preserve">4 units right and 6 units down</w:t>
      </w:r>
    </w:p>
    <w:p>
      <w:pPr>
        <w:keepNext/>
        <w:numPr>
          <w:ilvl w:val="0"/>
          <w:numId w:val="1004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7"/>
        </w:numPr>
      </w:pPr>
      <w:r>
        <w:t xml:space="preserve">Copy and complete the table and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6-L1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8"/>
        </w:numPr>
      </w:pPr>
      <w:r>
        <w:t xml:space="preserve">Write the turning point 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Does each graph have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or none? Think about where the turning point is and which way the graph opens.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0"/>
          <w:numId w:val="1009"/>
        </w:numPr>
      </w:pPr>
      <w:r>
        <w:t xml:space="preserve">Nia says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(5, −2). Explain her mistake and give the correct turning point.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This parabola has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its equation in turning point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96632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6-L1-q9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96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Equation:</w:t>
      </w:r>
    </w:p>
    <w:p>
      <w:pPr>
        <w:keepNext/>
        <w:numPr>
          <w:ilvl w:val="0"/>
          <w:numId w:val="1011"/>
        </w:numPr>
      </w:pPr>
      <w:r>
        <w:t xml:space="preserve">A ball is thrown so that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2"/>
        </w:numPr>
      </w:pPr>
      <w:r>
        <w:t xml:space="preserve">What is the greatest height, and when is it reached?</w:t>
      </w:r>
    </w:p>
    <w:p>
      <w:pPr>
        <w:keepNext/>
        <w:numPr>
          <w:ilvl w:val="1"/>
          <w:numId w:val="1012"/>
        </w:numPr>
      </w:pPr>
      <w:r>
        <w:t xml:space="preserve">How high is the ball at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</w:t>
      </w:r>
    </w:p>
    <w:p>
      <w:pPr>
        <w:keepNext/>
        <w:numPr>
          <w:ilvl w:val="1"/>
          <w:numId w:val="1012"/>
        </w:numPr>
      </w:pPr>
      <w:r>
        <w:t xml:space="preserve">When does the ball land?</w:t>
      </w:r>
    </w:p>
    <w:p>
      <w:pPr>
        <w:numPr>
          <w:ilvl w:val="1"/>
          <w:numId w:val="1012"/>
        </w:numPr>
      </w:pPr>
      <w:r>
        <w:t xml:space="preserve">How high is the ball after 1 second?</w:t>
      </w:r>
    </w:p>
    <w:p>
      <w:pPr>
        <w:numPr>
          <w:ilvl w:val="0"/>
          <w:numId w:val="1011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(Tip: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What numbers squared give 4?)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Turning point form</dc:title>
  <dc:creator/>
  <cp:keywords/>
  <dcterms:created xsi:type="dcterms:W3CDTF">2026-11-06T01:49:59Z</dcterms:created>
  <dcterms:modified xsi:type="dcterms:W3CDTF">2026-11-06T01:49:59Z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