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Vertical translations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 Tip: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sets the shape (as 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 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moves the graph up or down. The turning point is (0,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),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too.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put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 solve.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3224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4-L2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322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is graph ______________</w:t>
      </w:r>
    </w:p>
    <w:p>
      <w:pPr>
        <w:keepNext/>
        <w:numPr>
          <w:ilvl w:val="0"/>
          <w:numId w:val="1001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9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the equation of each graph.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down 6 units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up 2 units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down 1 unit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Turning point (0, 5),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(3, 4).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(−2, 10).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(5, 30).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passes through (4, −7). ______________</w:t>
      </w:r>
    </w:p>
    <w:p>
      <w:pPr>
        <w:keepNext/>
        <w:numPr>
          <w:ilvl w:val="0"/>
          <w:numId w:val="1004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on the grid. Label each turning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4-L2-q6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Where do the two graphs meet?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when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positive. For which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it have exactly 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Sam says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is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5 units to the left.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jet of water from a fountain follows the curve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the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middle of the jet.</w:t>
      </w:r>
    </w:p>
    <w:p>
      <w:pPr>
        <w:numPr>
          <w:ilvl w:val="1"/>
          <w:numId w:val="1011"/>
        </w:numPr>
        <w:spacing w:before="60" w:after="420"/>
      </w:pPr>
      <w:r>
        <w:t xml:space="preserve">What is the greatest height of the water?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water hits the ground on both sides. How far apart are these two points?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high is the water 1 m from the middle? ______________</w:t>
      </w:r>
    </w:p>
    <w:p>
      <w:pPr>
        <w:keepNext/>
        <w:numPr>
          <w:ilvl w:val="0"/>
          <w:numId w:val="1010"/>
        </w:numPr>
      </w:pPr>
      <w:r>
        <w:t xml:space="preserve">A parabola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 turning point (0, −3) and passes through (2, 5). Find its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Find the points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meet.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ball is dropped from a 45 m high lookout.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metres.</w:t>
      </w:r>
    </w:p>
    <w:p>
      <w:pPr>
        <w:numPr>
          <w:ilvl w:val="1"/>
          <w:numId w:val="1014"/>
        </w:numPr>
        <w:spacing w:before="60" w:after="420"/>
      </w:pPr>
      <w:r>
        <w:t xml:space="preserve">How high is the ball after 2 seconds?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When does it hit the ground?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Describe the graph of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as a transformation of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Vertical translations</dc:title>
  <dc:creator/>
  <cp:keywords/>
  <dcterms:created xsi:type="dcterms:W3CDTF">2026-11-05T22:54:50Z</dcterms:created>
  <dcterms:modified xsi:type="dcterms:W3CDTF">2026-11-05T22:54:50Z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