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Venn diagrams and two-way tables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finding probabilities from Venn diagrams and two-way tables. There are two kinds of</w:t>
      </w:r>
      <w:r>
        <w:t xml:space="preserve"> </w:t>
      </w:r>
      <w:r>
        <w:t xml:space="preserve">“or”</w:t>
      </w:r>
      <w:r>
        <w:t xml:space="preserve">.</w:t>
      </w:r>
      <w:r>
        <w:t xml:space="preserve"> </w:t>
      </w:r>
      <w:r>
        <w:rPr>
          <w:b/>
          <w:bCs/>
        </w:rPr>
        <w:t xml:space="preserve">A or B</w:t>
      </w:r>
      <w:r>
        <w:t xml:space="preserve"> </w:t>
      </w:r>
      <w:r>
        <w:t xml:space="preserve">means A, or B, or both (this is the usual meaning).</w:t>
      </w:r>
      <w:r>
        <w:t xml:space="preserve"> </w:t>
      </w:r>
      <w:r>
        <w:rPr>
          <w:b/>
          <w:bCs/>
        </w:rPr>
        <w:t xml:space="preserve">A or B but not both</w:t>
      </w:r>
      <w:r>
        <w:t xml:space="preserve"> </w:t>
      </w:r>
      <w:r>
        <w:t xml:space="preserve">means exactly one of them.</w:t>
      </w:r>
      <w:r>
        <w:t xml:space="preserve"> </w:t>
      </w:r>
      <w:r>
        <w:rPr>
          <w:b/>
          <w:bCs/>
        </w:rPr>
        <w:t xml:space="preserve">A and B</w:t>
      </w:r>
      <w:r>
        <w:t xml:space="preserve"> </w:t>
      </w:r>
      <w:r>
        <w:t xml:space="preserve">means both at once. Tip: always check which kind of</w:t>
      </w:r>
      <w:r>
        <w:t xml:space="preserve"> </w:t>
      </w:r>
      <w:r>
        <w:t xml:space="preserve">“or”</w:t>
      </w:r>
      <w:r>
        <w:t xml:space="preserve"> </w:t>
      </w:r>
      <w:r>
        <w:t xml:space="preserve">a question asks for.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Venn diagram shows the 30 students in a class who play netball (N) and basketball (B). One student is chosen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4591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2-L1-q1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45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students play both sports?</w:t>
      </w:r>
    </w:p>
    <w:p>
      <w:pPr>
        <w:keepNext/>
        <w:numPr>
          <w:ilvl w:val="1"/>
          <w:numId w:val="1002"/>
        </w:numPr>
      </w:pPr>
      <w:r>
        <w:t xml:space="preserve">How many students play netball?</w:t>
      </w:r>
    </w:p>
    <w:p>
      <w:pPr>
        <w:keepNext/>
        <w:numPr>
          <w:ilvl w:val="1"/>
          <w:numId w:val="1002"/>
        </w:numPr>
      </w:pPr>
      <w:r>
        <w:t xml:space="preserve">Find P(netball and basketball).</w:t>
      </w:r>
    </w:p>
    <w:p>
      <w:pPr>
        <w:keepNext/>
        <w:numPr>
          <w:ilvl w:val="1"/>
          <w:numId w:val="1002"/>
        </w:numPr>
      </w:pPr>
      <w:r>
        <w:t xml:space="preserve">Find P(netball or basketball).</w:t>
      </w:r>
    </w:p>
    <w:p>
      <w:pPr>
        <w:keepNext/>
        <w:numPr>
          <w:ilvl w:val="1"/>
          <w:numId w:val="1002"/>
        </w:numPr>
      </w:pPr>
      <w:r>
        <w:t xml:space="preserve">Find P(netball or basketball but not both).</w:t>
      </w:r>
    </w:p>
    <w:p>
      <w:pPr>
        <w:numPr>
          <w:ilvl w:val="1"/>
          <w:numId w:val="1002"/>
        </w:numPr>
      </w:pPr>
      <w:r>
        <w:t xml:space="preserve">Find P(neither sport).</w:t>
      </w:r>
    </w:p>
    <w:p>
      <w:pPr>
        <w:keepNext/>
        <w:numPr>
          <w:ilvl w:val="0"/>
          <w:numId w:val="1001"/>
        </w:numPr>
      </w:pPr>
      <w:r>
        <w:t xml:space="preserve">The regions of this Venn diagram are labelled W, X, Y and Z.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4591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0.02-L1-q2-region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45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Write the letter or letters of the regions for each event.</w:t>
      </w:r>
    </w:p>
    <w:p>
      <w:pPr>
        <w:keepNext/>
        <w:numPr>
          <w:ilvl w:val="1"/>
          <w:numId w:val="1003"/>
        </w:numPr>
      </w:pPr>
      <w:r>
        <w:t xml:space="preserve">A and B</w:t>
      </w:r>
    </w:p>
    <w:p>
      <w:pPr>
        <w:keepNext/>
        <w:numPr>
          <w:ilvl w:val="1"/>
          <w:numId w:val="1003"/>
        </w:numPr>
      </w:pPr>
      <w:r>
        <w:t xml:space="preserve">A or B</w:t>
      </w:r>
    </w:p>
    <w:p>
      <w:pPr>
        <w:keepNext/>
        <w:numPr>
          <w:ilvl w:val="1"/>
          <w:numId w:val="1003"/>
        </w:numPr>
      </w:pPr>
      <w:r>
        <w:t xml:space="preserve">A or B but not both</w:t>
      </w:r>
    </w:p>
    <w:p>
      <w:pPr>
        <w:numPr>
          <w:ilvl w:val="1"/>
          <w:numId w:val="1003"/>
        </w:numPr>
      </w:pPr>
      <w:r>
        <w:t xml:space="preserve">neither A nor B</w:t>
      </w:r>
    </w:p>
    <w:p>
      <w:pPr>
        <w:keepNext/>
        <w:numPr>
          <w:ilvl w:val="0"/>
          <w:numId w:val="1001"/>
        </w:numPr>
      </w:pPr>
      <w:r>
        <w:t xml:space="preserve">A class of 40 students was asked whether they own a dog and whether they own a cat.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Cat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cat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Dog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dog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Copy and complete the two-way table.</w:t>
      </w:r>
    </w:p>
    <w:p>
      <w:pPr>
        <w:keepNext/>
        <w:numPr>
          <w:ilvl w:val="1"/>
          <w:numId w:val="1004"/>
        </w:numPr>
      </w:pPr>
      <w:r>
        <w:t xml:space="preserve">Find P(dog and cat).</w:t>
      </w:r>
    </w:p>
    <w:p>
      <w:pPr>
        <w:keepNext/>
        <w:numPr>
          <w:ilvl w:val="1"/>
          <w:numId w:val="1004"/>
        </w:numPr>
      </w:pPr>
      <w:r>
        <w:t xml:space="preserve">Find P(dog or cat).</w:t>
      </w:r>
    </w:p>
    <w:p>
      <w:pPr>
        <w:numPr>
          <w:ilvl w:val="1"/>
          <w:numId w:val="1004"/>
        </w:numPr>
      </w:pPr>
      <w:r>
        <w:t xml:space="preserve">Find P(dog or cat but not both).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At a youth group of 25 people, 12 like pizza (P), 10 like tacos (T) and 4 like both.</w:t>
      </w:r>
    </w:p>
    <w:p>
      <w:pPr>
        <w:keepNext/>
        <w:numPr>
          <w:ilvl w:val="1"/>
          <w:numId w:val="1006"/>
        </w:numPr>
      </w:pPr>
      <w:r>
        <w:t xml:space="preserve">Copy and complete the Venn diagram. Start with the 4 in the overlap.</w:t>
      </w:r>
    </w:p>
    <w:p>
      <w:pPr>
        <w:keepNext/>
        <w:numPr>
          <w:ilvl w:val="1"/>
          <w:numId w:val="1006"/>
        </w:numPr>
      </w:pPr>
      <w:r>
        <w:t xml:space="preserve">Find P(pizza or tacos).</w:t>
      </w:r>
    </w:p>
    <w:p>
      <w:pPr>
        <w:numPr>
          <w:ilvl w:val="1"/>
          <w:numId w:val="1006"/>
        </w:numPr>
      </w:pPr>
      <w:r>
        <w:t xml:space="preserve">Find P(pizza or tacos but not both).</w:t>
      </w:r>
    </w:p>
    <w:p>
      <w:pPr>
        <w:keepNext/>
        <w:numPr>
          <w:ilvl w:val="0"/>
          <w:numId w:val="1005"/>
        </w:numPr>
      </w:pPr>
      <w:r>
        <w:t xml:space="preserve">A number from 1 to 12 is chosen at random. A is the event</w:t>
      </w:r>
      <w:r>
        <w:t xml:space="preserve"> </w:t>
      </w:r>
      <w:r>
        <w:t xml:space="preserve">“an even number”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multiple of 3”</w:t>
      </w:r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List the numbers that are in A and B.</w:t>
      </w:r>
    </w:p>
    <w:p>
      <w:pPr>
        <w:keepNext/>
        <w:numPr>
          <w:ilvl w:val="1"/>
          <w:numId w:val="1007"/>
        </w:numPr>
      </w:pPr>
      <w:r>
        <w:t xml:space="preserve">List the numbers that are in A or B.</w:t>
      </w:r>
    </w:p>
    <w:p>
      <w:pPr>
        <w:keepNext/>
        <w:numPr>
          <w:ilvl w:val="1"/>
          <w:numId w:val="1007"/>
        </w:numPr>
      </w:pPr>
      <w:r>
        <w:t xml:space="preserve">List the numbers that are in A or B but not both.</w:t>
      </w:r>
    </w:p>
    <w:p>
      <w:pPr>
        <w:numPr>
          <w:ilvl w:val="1"/>
          <w:numId w:val="1007"/>
        </w:numPr>
      </w:pPr>
      <w:r>
        <w:t xml:space="preserve">Find P(A and B), P(A or B) and P(A or B but not both).</w:t>
      </w:r>
    </w:p>
    <w:p>
      <w:pPr>
        <w:numPr>
          <w:ilvl w:val="0"/>
          <w:numId w:val="1005"/>
        </w:numPr>
      </w:pPr>
      <w:r>
        <w:t xml:space="preserve">Show the information from the two-way table in Question 3 in this Venn diagram.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Sam used the Venn diagram in Question 1 like this:</w:t>
      </w:r>
      <w:r>
        <w:t xml:space="preserve"> </w:t>
      </w:r>
      <w:r>
        <w:t xml:space="preserve">“14 play netball and 12 play basketball, so P(netball or basketball)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26</m:t>
            </m:r>
          </m:num>
          <m:den>
            <m:r>
              <w:rPr>
                <w:sz w:val="30"/>
                <w:szCs w:val="30"/>
              </w:rPr>
              <m:t>30</m:t>
            </m:r>
          </m:den>
        </m:f>
      </m:oMath>
      <w:r>
        <w:t xml:space="preserve">.”</w:t>
      </w:r>
      <w:r>
        <w:t xml:space="preserve"> </w:t>
      </w:r>
      <w:r>
        <w:t xml:space="preserve">Explain Sam’s mistake.</w:t>
      </w:r>
    </w:p>
    <w:p>
      <w:pPr>
        <w:numPr>
          <w:ilvl w:val="0"/>
          <w:numId w:val="1008"/>
        </w:numPr>
      </w:pPr>
      <w:r>
        <w:t xml:space="preserve">For any two events A and B, which is bigger: P(A or B) or P(A or B but not both)? Explain using a Venn diagram.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On a camp, 50 students chose activities. 28 went kayaking, 20 went hiking and 9 did both.</w:t>
      </w:r>
    </w:p>
    <w:p>
      <w:pPr>
        <w:keepNext/>
        <w:numPr>
          <w:ilvl w:val="1"/>
          <w:numId w:val="1010"/>
        </w:numPr>
      </w:pPr>
      <w:r>
        <w:t xml:space="preserve">How many students did neither activity?</w:t>
      </w:r>
    </w:p>
    <w:p>
      <w:pPr>
        <w:numPr>
          <w:ilvl w:val="1"/>
          <w:numId w:val="1010"/>
        </w:numPr>
      </w:pPr>
      <w:r>
        <w:t xml:space="preserve">Find P(kayaking or hiking but not both).</w:t>
      </w:r>
    </w:p>
    <w:p>
      <w:pPr>
        <w:keepNext/>
        <w:numPr>
          <w:ilvl w:val="0"/>
          <w:numId w:val="1009"/>
        </w:numPr>
      </w:pPr>
      <w:r>
        <w:t xml:space="preserve">The canteen recorded what 60 students bought at lunch.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drink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Hot 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hot 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Find P(hot food and a drink).</w:t>
      </w:r>
    </w:p>
    <w:p>
      <w:pPr>
        <w:keepNext/>
        <w:numPr>
          <w:ilvl w:val="1"/>
          <w:numId w:val="1011"/>
        </w:numPr>
      </w:pPr>
      <w:r>
        <w:t xml:space="preserve">Find P(hot food or a drink).</w:t>
      </w:r>
    </w:p>
    <w:p>
      <w:pPr>
        <w:numPr>
          <w:ilvl w:val="1"/>
          <w:numId w:val="1011"/>
        </w:numPr>
      </w:pPr>
      <w:r>
        <w:t xml:space="preserve">Tomorrow 300 students are expected to buy lunch. Estimate how many will buy hot food and a drink.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Venn diagrams and two-way tables</dc:title>
  <dc:creator/>
  <cp:keywords/>
  <dcterms:created xsi:type="dcterms:W3CDTF">2026-11-06T01:49:44Z</dcterms:created>
  <dcterms:modified xsi:type="dcterms:W3CDTF">2026-11-06T01:49:44Z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