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Volume versus area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Does a bigger box always need more cardboard? Does the box with the most surface always hold the most? In this investigation you’ll explore how the surface area and the volume of a solid are linked, and why it matters for packaging, cooking and even animals keeping warm. You’ll need a calculator. Some 1 cm cubes, a 24 cm square of card, scissors and tape are useful but not essential.</w:t>
      </w:r>
    </w:p>
    <w:bookmarkStart w:id="9" w:name="part-a-growing-cubes"/>
    <w:p>
      <w:pPr>
        <w:pStyle w:val="Heading2"/>
      </w:pPr>
      <w:r>
        <w:t xml:space="preserve">Part A: Growing cubes</w:t>
      </w:r>
    </w:p>
    <w:p>
      <w:pPr>
        <w:pStyle w:val="Compact"/>
        <w:keepNext/>
        <w:numPr>
          <w:ilvl w:val="0"/>
          <w:numId w:val="1001"/>
        </w:numPr>
      </w:pPr>
      <w:r>
        <w:t xml:space="preserve">Copy and complete the table for cubes with edges from 1 cm to 6 cm. The last column is the surface area divided by the volume.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Edge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Surface area (cm²)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Look at your table.</w:t>
      </w:r>
    </w:p>
    <w:p>
      <w:pPr>
        <w:keepNext/>
        <w:numPr>
          <w:ilvl w:val="1"/>
          <w:numId w:val="1003"/>
        </w:numPr>
      </w:pPr>
      <w:r>
        <w:t xml:space="preserve">When the edge doubles from 1 cm to 2 cm, what is the surface area multiplied by? What is the volume multiplied by?</w:t>
      </w:r>
    </w:p>
    <w:p>
      <w:pPr>
        <w:keepNext/>
        <w:numPr>
          <w:ilvl w:val="1"/>
          <w:numId w:val="1003"/>
        </w:numPr>
      </w:pPr>
      <w:r>
        <w:t xml:space="preserve">Check that the same thing happens from 2 cm to 4 cm and from 3 cm to 6 cm.</w:t>
      </w:r>
    </w:p>
    <w:p>
      <w:pPr>
        <w:numPr>
          <w:ilvl w:val="1"/>
          <w:numId w:val="1003"/>
        </w:numPr>
      </w:pPr>
      <w:r>
        <w:t xml:space="preserve">Explain why the volume grows faster than the surface area.</w:t>
      </w:r>
    </w:p>
    <w:p>
      <w:pPr>
        <w:keepNext/>
        <w:numPr>
          <w:ilvl w:val="0"/>
          <w:numId w:val="1002"/>
        </w:numPr>
      </w:pPr>
      <w:r>
        <w:t xml:space="preserve">Look at the last column.</w:t>
      </w:r>
    </w:p>
    <w:p>
      <w:pPr>
        <w:keepNext/>
        <w:numPr>
          <w:ilvl w:val="1"/>
          <w:numId w:val="1004"/>
        </w:numPr>
      </w:pPr>
      <w:r>
        <w:t xml:space="preserve">What happens to (surface area ÷ volume) as the cube gets bigger?</w:t>
      </w:r>
    </w:p>
    <w:p>
      <w:pPr>
        <w:keepNext/>
        <w:numPr>
          <w:ilvl w:val="1"/>
          <w:numId w:val="1004"/>
        </w:numPr>
      </w:pPr>
      <w:r>
        <w:t xml:space="preserve">Write a rule for (surface area ÷ volume) for a cube with edge s.</w:t>
      </w:r>
    </w:p>
    <w:p>
      <w:pPr>
        <w:numPr>
          <w:ilvl w:val="1"/>
          <w:numId w:val="1004"/>
        </w:numPr>
      </w:pPr>
      <w:r>
        <w:t xml:space="preserve">For which cube are the surface area and the volume the same number?</w:t>
      </w:r>
    </w:p>
    <w:bookmarkEnd w:id="9"/>
    <w:bookmarkStart w:id="10" w:name="part-b-same-volume-different-shapes"/>
    <w:p>
      <w:pPr>
        <w:pStyle w:val="Heading2"/>
      </w:pPr>
      <w:r>
        <w:t xml:space="preserve">Part B: Same volume, different shapes</w:t>
      </w:r>
    </w:p>
    <w:p>
      <w:pPr>
        <w:pStyle w:val="Compact"/>
        <w:keepNext/>
        <w:numPr>
          <w:ilvl w:val="0"/>
          <w:numId w:val="1005"/>
        </w:numPr>
      </w:pPr>
      <w:r>
        <w:t xml:space="preserve">Imagine stacking 24 cubes (each 1 cm) into a solid rectangular prism. Find every possible size and its surface area. Two are done for you.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Surface area (cm²)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76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All six prisms hold the same amount.</w:t>
      </w:r>
    </w:p>
    <w:p>
      <w:pPr>
        <w:keepNext/>
        <w:numPr>
          <w:ilvl w:val="1"/>
          <w:numId w:val="1007"/>
        </w:numPr>
      </w:pPr>
      <w:r>
        <w:t xml:space="preserve">Which one has the smallest surface area? Which has the largest?</w:t>
      </w:r>
    </w:p>
    <w:p>
      <w:pPr>
        <w:keepNext/>
        <w:numPr>
          <w:ilvl w:val="1"/>
          <w:numId w:val="1007"/>
        </w:numPr>
      </w:pPr>
      <w:r>
        <w:t xml:space="preserve">Describe the shape of the prism with the smallest surface area.</w:t>
      </w:r>
    </w:p>
    <w:p>
      <w:pPr>
        <w:numPr>
          <w:ilvl w:val="1"/>
          <w:numId w:val="1007"/>
        </w:numPr>
      </w:pPr>
      <w:r>
        <w:t xml:space="preserve">A company sells 24 small soaps in a box. Why might it choose the shape with the smallest surface area? Give one reason why it might not.</w:t>
      </w:r>
    </w:p>
    <w:bookmarkEnd w:id="10"/>
    <w:bookmarkStart w:id="14" w:name="part-c-the-biggest-box-from-one-sheet"/>
    <w:p>
      <w:pPr>
        <w:pStyle w:val="Heading2"/>
        <w:keepNext/>
      </w:pPr>
      <w:r>
        <w:t xml:space="preserve">Part C: The biggest box from one sheet</w:t>
      </w:r>
    </w:p>
    <w:p>
      <w:pPr>
        <w:pStyle w:val="FirstParagraph"/>
        <w:keepNext/>
      </w:pPr>
      <w:r>
        <w:t xml:space="preserve">A square of card 24 cm by 24 cm has a square with sides of x cm cut from each corner. The sides are then folded up along the dashed lines to make a box with no lid.</w:t>
      </w:r>
    </w:p>
    <w:p>
      <w:pPr>
        <w:pStyle w:val="BodyText"/>
      </w:pPr>
      <w:r>
        <w:drawing>
          <wp:inline>
            <wp:extent cx="1901952" cy="1901952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gures/9.06-inv-box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8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of base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of box (cm³)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9"/>
        </w:numPr>
      </w:pPr>
      <w:r>
        <w:t xml:space="preserve">Use your table.</w:t>
      </w:r>
    </w:p>
    <w:p>
      <w:pPr>
        <w:keepNext/>
        <w:numPr>
          <w:ilvl w:val="1"/>
          <w:numId w:val="1010"/>
        </w:numPr>
      </w:pPr>
      <w:r>
        <w:t xml:space="preserve">Write a rule for the volume V of the box in terms of x.</w:t>
      </w:r>
    </w:p>
    <w:p>
      <w:pPr>
        <w:keepNext/>
        <w:numPr>
          <w:ilvl w:val="1"/>
          <w:numId w:val="1010"/>
        </w:numPr>
      </w:pPr>
      <w:r>
        <w:t xml:space="preserve">Which whole-number value of x gives the biggest volume?</w:t>
      </w:r>
    </w:p>
    <w:p>
      <w:pPr>
        <w:numPr>
          <w:ilvl w:val="1"/>
          <w:numId w:val="1010"/>
        </w:numPr>
      </w:pPr>
      <w:r>
        <w:t xml:space="preserve">Try x = 3.5 and x = 4.5. Is your answer to b) still the best?</w:t>
      </w:r>
    </w:p>
    <w:p>
      <w:pPr>
        <w:numPr>
          <w:ilvl w:val="0"/>
          <w:numId w:val="1009"/>
        </w:numPr>
      </w:pPr>
      <w:r>
        <w:t xml:space="preserve">Does the box that uses the most card hold the most? Use your table to explain.</w:t>
      </w:r>
    </w:p>
    <w:p>
      <w:pPr>
        <w:numPr>
          <w:ilvl w:val="0"/>
          <w:numId w:val="1009"/>
        </w:numPr>
      </w:pPr>
      <w:r>
        <w:t xml:space="preserve">If you have card, scissors and tape, make the box with the biggest volume. Fill it with rice or sand, then pour it into a measuring jug. How close is the amount to your calculated volume? Give one reason it might be different.</w:t>
      </w:r>
    </w:p>
    <w:bookmarkEnd w:id="14"/>
    <w:bookmarkStart w:id="15" w:name="part-d-why-it-matters"/>
    <w:p>
      <w:pPr>
        <w:pStyle w:val="Heading2"/>
      </w:pPr>
      <w:r>
        <w:t xml:space="preserve">Part D: Why it matters</w:t>
      </w:r>
    </w:p>
    <w:p>
      <w:pPr>
        <w:numPr>
          <w:ilvl w:val="0"/>
          <w:numId w:val="1011"/>
        </w:numPr>
      </w:pPr>
      <w:r>
        <w:t xml:space="preserve">Heat escapes through the surface of an object. Use your results from Part A to explain why a small animal, like a mouse, loses body heat much faster for its size than a large animal, like an elephant.</w:t>
      </w:r>
    </w:p>
    <w:p>
      <w:pPr>
        <w:numPr>
          <w:ilvl w:val="0"/>
          <w:numId w:val="1011"/>
        </w:numPr>
      </w:pPr>
      <w:r>
        <w:t xml:space="preserve">A block of ice and the same amount of crushed ice are left out on a hot day. Which melts faster? Explain using surface area and volume.</w:t>
      </w:r>
    </w:p>
    <w:p>
      <w:pPr>
        <w:numPr>
          <w:ilvl w:val="0"/>
          <w:numId w:val="1011"/>
        </w:numPr>
      </w:pPr>
      <w:r>
        <w:t xml:space="preserve">In winter, emperor penguins huddle together in a big group. Explain how this helps them stay warm.</w:t>
      </w:r>
    </w:p>
    <w:bookmarkEnd w:id="1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Volume versus area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