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Surface area of prisms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The surface area (SA) of a prism is the total area of all its faces. It is the area of its net. Tip: list every face, find each area, then add. In a rectangular prism the faces come in matching pairs, so SA = 2(lw + lh + wh).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is the net of a rectangular prism 6 cm long, 3 cm wide and 4 cm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6720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1-q1-ne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720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× width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 surface area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SA = 2(lw + lh + wh) to find the surface area of each rectangular prism.</w:t>
      </w:r>
    </w:p>
    <w:p>
      <w:pPr>
        <w:keepNext/>
        <w:numPr>
          <w:ilvl w:val="1"/>
          <w:numId w:val="1003"/>
        </w:numPr>
      </w:pPr>
      <w:r>
        <w:t xml:space="preserve">length 5 cm, width 4 cm, height 2 cm</w:t>
      </w:r>
    </w:p>
    <w:p>
      <w:pPr>
        <w:numPr>
          <w:ilvl w:val="1"/>
          <w:numId w:val="1003"/>
        </w:numPr>
      </w:pPr>
      <w:r>
        <w:t xml:space="preserve">a cube with edges of 6 cm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surface area of each prism.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0856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1-q3-bo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5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surface area of each triangular prism. First find the area of one triangle, then the area of each rectangle.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27689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4-L1-q4-triprism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76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 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surface area is measured in square units, such as cm², and not in cm³.</w:t>
      </w:r>
    </w:p>
    <w:p>
      <w:pPr>
        <w:numPr>
          <w:ilvl w:val="0"/>
          <w:numId w:val="1007"/>
        </w:numPr>
      </w:pPr>
      <w:r>
        <w:t xml:space="preserve">Lily says the surface area of a cube with edges of 2 cm is 8 cm². Explain what she has worked out by mistake, and find the correct surface area.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present is in a box 30 cm long, 20 cm wide and 10 cm high. What is the least amount of wrapping paper needed to cover it exactly?</w:t>
      </w:r>
    </w:p>
    <w:p>
      <w:pPr>
        <w:numPr>
          <w:ilvl w:val="0"/>
          <w:numId w:val="1008"/>
        </w:numPr>
      </w:pPr>
      <w:r>
        <w:t xml:space="preserve">A storage box has no lid. It is 40 cm long, 30 cm wide and 20 cm high. Find its outside surface area.</w:t>
      </w:r>
    </w:p>
    <w:p>
      <w:pPr>
        <w:keepNext/>
        <w:numPr>
          <w:ilvl w:val="0"/>
          <w:numId w:val="1008"/>
        </w:numPr>
      </w:pPr>
      <w:r>
        <w:t xml:space="preserve">A shipping container used as a farm shed is 6 m long, 2.4 m wide and 2.6 m high. Every outside face except the floor is to be painted.</w:t>
      </w:r>
    </w:p>
    <w:p>
      <w:pPr>
        <w:keepNext/>
        <w:numPr>
          <w:ilvl w:val="1"/>
          <w:numId w:val="1009"/>
        </w:numPr>
      </w:pPr>
      <w:r>
        <w:t xml:space="preserve">Find the area to be painted.</w:t>
      </w:r>
    </w:p>
    <w:p>
      <w:pPr>
        <w:numPr>
          <w:ilvl w:val="1"/>
          <w:numId w:val="1009"/>
        </w:numPr>
      </w:pPr>
      <w:r>
        <w:t xml:space="preserve">One litre of paint covers 10 m². How many whole litres are needed?</w:t>
      </w:r>
    </w:p>
    <w:p>
      <w:pPr>
        <w:numPr>
          <w:ilvl w:val="0"/>
          <w:numId w:val="1008"/>
        </w:numPr>
      </w:pPr>
      <w:r>
        <w:t xml:space="preserve">A cube has a surface area of 150 cm². How long is each edge?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Surface area of prisms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