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Area of composite shapes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area of composite shapes by adding and subtracting simpler shapes, including parts of circles. Tip: a sector with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of a whole circle, so its area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fraction of a whole circle is each sector?</w:t>
      </w:r>
    </w:p>
    <w:p>
      <w:pPr>
        <w:numPr>
          <w:ilvl w:val="1"/>
          <w:numId w:val="1002"/>
        </w:numPr>
        <w:spacing w:before="60" w:after="420"/>
      </w:pPr>
      <w:r>
        <w:t xml:space="preserve">a semicircle (180°)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quadrant (90°)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sector with an angle of 60°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a sector with an angle of 270° ______________</w:t>
      </w: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composite shape. Round to 1 decimal place where needed.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31089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2-L2-q2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area of each shaded region. In a), each circle has a radius of 3 cm.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031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2-L2-q3-shade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area of each sector,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031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2-L2-q4-sector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Mia finds the shaded area in Question 3 b) like this: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16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Explain her mistake and give the correct exact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Look at shape a) in Question 2. Show two different ways to find its area: one by adding and one by subtracting.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square with sides of 4 cm has a semicircle on one side. The diameter of the semicircle is a side of the square. Find the exact area of the shape,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The infield of an athletics oval is a rectangle 90 m long and 60 m wide with a semicircle on each end. Find the area of the infield, to the nearest square metre.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courtyard is a rectangle 8 m by 6 m with a 3 m by 2 m garden bed cut out of one corner. Paving costs $55 per m². Find the cost of paving the courtyard.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An arched doorway is a rectangle 1.0 m wide and 2.0 m tall with a semicircle on top. Find the area of the doorway,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target has three rings with radii 2 cm, 4 cm and 6 cm, all with the same centre.</w:t>
      </w:r>
    </w:p>
    <w:p>
      <w:pPr>
        <w:numPr>
          <w:ilvl w:val="1"/>
          <w:numId w:val="1014"/>
        </w:numPr>
        <w:spacing w:before="60" w:after="420"/>
      </w:pPr>
      <w:r>
        <w:t xml:space="preserve">Find the exact area of the outer ring (between the 4 cm and 6 cm circles).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What fraction of the whole target is the outer ring? ______________</w:t>
      </w:r>
    </w:p>
    <w:p>
      <w:pPr>
        <w:keepNext/>
        <w:numPr>
          <w:ilvl w:val="0"/>
          <w:numId w:val="1013"/>
        </w:numPr>
      </w:pPr>
      <w:r>
        <w:t xml:space="preserve">A tent floor at church camp is a rectangle 4 m by 3 m. A semicircular porch with a diameter of 3 m is joined to one of the 3 m sides. Find the total floor area,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A 35 cm pizza (the diameter) is cut into 8 equal slices. Find the area of one slice,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Area of composite shapes</dc:title>
  <dc:creator/>
  <cp:keywords/>
  <dcterms:created xsi:type="dcterms:W3CDTF">2026-11-05T23:02:01Z</dcterms:created>
  <dcterms:modified xsi:type="dcterms:W3CDTF">2026-11-05T23:02:01Z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