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Area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area: tricky diagrams, unit conversions, working backwards from an area, and building a rule to model a cost. Tip: check which length is the perpendicular height before you use a formula, and keep full calculator values until the last step.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Convert each area.</w:t>
      </w:r>
    </w:p>
    <w:p>
      <w:pPr>
        <w:numPr>
          <w:ilvl w:val="1"/>
          <w:numId w:val="1002"/>
        </w:numPr>
        <w:spacing w:before="60" w:after="420"/>
      </w:pPr>
      <w:r>
        <w:t xml:space="preserve">0.035 km² = ______________ m²</w:t>
      </w:r>
    </w:p>
    <w:p>
      <w:pPr>
        <w:numPr>
          <w:ilvl w:val="1"/>
          <w:numId w:val="1002"/>
        </w:numPr>
        <w:spacing w:before="60" w:after="420"/>
      </w:pPr>
      <w:r>
        <w:t xml:space="preserve">4.2 m² = ______________ mm²</w:t>
      </w:r>
    </w:p>
    <w:p>
      <w:pPr>
        <w:numPr>
          <w:ilvl w:val="1"/>
          <w:numId w:val="1002"/>
        </w:numPr>
        <w:spacing w:before="60" w:after="420"/>
      </w:pPr>
      <w:r>
        <w:t xml:space="preserve">125 000 mm² = ______________ m²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7 500 000 cm² = ______________ ha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shape. Watch out for lengths you don’t need.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310896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1-L3-q2-shap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3108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 area of each circle.</w:t>
      </w:r>
    </w:p>
    <w:p>
      <w:pPr>
        <w:numPr>
          <w:ilvl w:val="1"/>
          <w:numId w:val="1005"/>
        </w:numPr>
        <w:spacing w:before="60" w:after="420"/>
      </w:pPr>
      <w:r>
        <w:t xml:space="preserve">radius 9 cm, as an exact answer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diameter 3.6 m, to 2 decimal places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circumference 44 cm, to 1 decimal place (find the radius first)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Two copies of the same trapezium, one turned upside down, fit together to make a parallelogram. Use this idea to explain why the area of a trapezium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(a + b)h.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Find the missing lengths.</w:t>
      </w:r>
    </w:p>
    <w:p>
      <w:pPr>
        <w:numPr>
          <w:ilvl w:val="1"/>
          <w:numId w:val="1008"/>
        </w:numPr>
        <w:spacing w:before="60" w:after="420"/>
      </w:pPr>
      <w:r>
        <w:t xml:space="preserve">A rhombus has an area of 96 cm² and one diagonal of 16 cm. Find the other diagonal, then the length of each side.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A circle has an area of 1000 m². Find its radius, to 2 decimal places.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A trapezium has an area of 135 m², a height of 9 m and one parallel side of 11 m. Find the other parallel side. ______________</w:t>
      </w:r>
    </w:p>
    <w:p>
      <w:pPr>
        <w:keepNext/>
        <w:numPr>
          <w:ilvl w:val="0"/>
          <w:numId w:val="1007"/>
        </w:numPr>
      </w:pPr>
      <w:r>
        <w:t xml:space="preserve">A square and a circle both have an area of 100 cm². Which shape has the longer perimeter?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The radius of a circle is increased by 50%. By what percentage does its area increase?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kite has an area of 54 cm². Its diagonals are in the ratio 3 : 4. Find the length of each diagonal.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paddock is shaped like a trapezium. Its parallel sides are 180 m and 240 m long, and they are 150 m apart. One 25 kg bag of fertiliser covers 400 m² and costs $42.</w:t>
      </w:r>
    </w:p>
    <w:p>
      <w:pPr>
        <w:numPr>
          <w:ilvl w:val="1"/>
          <w:numId w:val="1012"/>
        </w:numPr>
        <w:spacing w:before="60" w:after="420"/>
      </w:pPr>
      <w:r>
        <w:t xml:space="preserve">Find the area of the paddock in hectares.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bags are needed, and what will they cost? ______________</w:t>
      </w:r>
    </w:p>
    <w:p>
      <w:pPr>
        <w:keepNext/>
        <w:numPr>
          <w:ilvl w:val="0"/>
          <w:numId w:val="1011"/>
        </w:numPr>
      </w:pPr>
      <w:r>
        <w:t xml:space="preserve">A family wants a round rug that covers at least 6 m² of floor. Rugs come in diameters of 2.4 m, 2.8 m and 3.0 m. Which is the smallest rug that will do?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concreting company charges $65 per square metre plus a $350 call-out fee.</w:t>
      </w:r>
    </w:p>
    <w:p>
      <w:pPr>
        <w:numPr>
          <w:ilvl w:val="1"/>
          <w:numId w:val="1014"/>
        </w:numPr>
        <w:spacing w:before="60" w:after="420"/>
      </w:pPr>
      <w:r>
        <w:t xml:space="preserve">Write a rule for the cost, C dollars, of concreting an area of A square metres.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the cost of a driveway 12 m long and 3.5 m wide.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A family has $5000 to spend. What is the largest area they can afford, to 1 decimal place? ______________</w:t>
      </w:r>
    </w:p>
    <w:p>
      <w:pPr>
        <w:keepNext/>
        <w:numPr>
          <w:ilvl w:val="0"/>
          <w:numId w:val="1013"/>
        </w:numPr>
      </w:pPr>
      <w:r>
        <w:t xml:space="preserve">A square is drawn inside a circle of radius 5 cm so that its four corners touch the circle. The diagonal of the square is a diameter of the circle.</w:t>
      </w:r>
    </w:p>
    <w:p>
      <w:pPr>
        <w:numPr>
          <w:ilvl w:val="1"/>
          <w:numId w:val="1015"/>
        </w:numPr>
        <w:spacing w:before="60" w:after="420"/>
      </w:pPr>
      <w:r>
        <w:t xml:space="preserve">Find the area of the square. (Hint: a square is a rhombus.)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What percentage of the circle does the square cover, to 1 decimal place? ______________</w:t>
      </w:r>
    </w:p>
    <w:p>
      <w:pPr>
        <w:keepNext/>
        <w:numPr>
          <w:ilvl w:val="0"/>
          <w:numId w:val="1013"/>
        </w:numPr>
      </w:pPr>
      <w:r>
        <w:t xml:space="preserve">A farmer sells a rectangular block of land 0.8 km long and 650 m wide for $12 500 per hectare. How much does the farmer receive?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Area</dc:title>
  <dc:creator/>
  <cp:keywords/>
  <dcterms:created xsi:type="dcterms:W3CDTF">2026-11-05T23:02:01Z</dcterms:created>
  <dcterms:modified xsi:type="dcterms:W3CDTF">2026-11-05T23:02:01Z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