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Direct proportion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recognising direct proportion and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 Tip: two quantities are directly proportional if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always the same number,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The graph is a straight line through the origin.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Does each table show direct proportion? If it does, write the value of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Answer: 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Answer: 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Answer: ______________</w:t>
      </w:r>
    </w:p>
    <w:p>
      <w:pPr>
        <w:keepNext/>
        <w:numPr>
          <w:ilvl w:val="0"/>
          <w:numId w:val="1001"/>
        </w:numPr>
      </w:pPr>
      <w:r>
        <w:t xml:space="preserve">Which of these graphs show direct proportion? Explain how you can tell.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54285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8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5428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then write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</m:oMath>
      <w:r>
        <w:t xml:space="preserve">. ______________</w:t>
      </w:r>
    </w:p>
    <w:p>
      <w:pPr>
        <w:keepNext/>
        <w:numPr>
          <w:ilvl w:val="0"/>
          <w:numId w:val="1005"/>
        </w:numPr>
      </w:pPr>
      <w:r>
        <w:t xml:space="preserve">Petrol costs the same amount per litre. 5 L of petrol costs $10.50.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Litres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10.50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taxi charges a $4 flagfall plus $2 per km. Explain why the cost is not directly proportional to the distance.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Apples cost $4.50 per kg. Is the cost directly proportional to the mass of apples? If so, write the rule.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3 cups of flour make 12 muffins.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the number of muffins,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made from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cups of flour.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much flour is needed for 30 muffins? ______________</w:t>
      </w:r>
    </w:p>
    <w:p>
      <w:pPr>
        <w:keepNext/>
        <w:numPr>
          <w:ilvl w:val="0"/>
          <w:numId w:val="1010"/>
        </w:numPr>
      </w:pPr>
      <w:r>
        <w:t xml:space="preserve">Sophie earns $162 for working 9 hours at the canteen.</w:t>
      </w:r>
    </w:p>
    <w:p>
      <w:pPr>
        <w:numPr>
          <w:ilvl w:val="1"/>
          <w:numId w:val="1012"/>
        </w:numPr>
        <w:spacing w:before="60" w:after="420"/>
      </w:pPr>
      <w:r>
        <w:t xml:space="preserve">What is her hourly rate?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 rule for her pay,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much does she earn for 25 hours? ______________</w:t>
      </w:r>
    </w:p>
    <w:p>
      <w:pPr>
        <w:keepNext/>
        <w:numPr>
          <w:ilvl w:val="0"/>
          <w:numId w:val="1010"/>
        </w:numPr>
      </w:pPr>
      <w:r>
        <w:t xml:space="preserve">On a map, 2 cm stands for 15 km.</w:t>
      </w:r>
    </w:p>
    <w:p>
      <w:pPr>
        <w:numPr>
          <w:ilvl w:val="1"/>
          <w:numId w:val="1013"/>
        </w:numPr>
        <w:spacing w:before="60" w:after="420"/>
      </w:pPr>
      <w:r>
        <w:t xml:space="preserve">How far is it in real life between two towns that are 7 cm apart on the map?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Two towns are 120 km apart. How far apart are they on the map?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Direct proportion</dc:title>
  <dc:creator/>
  <cp:keywords/>
  <dcterms:created xsi:type="dcterms:W3CDTF">2026-11-05T22:54:46Z</dcterms:created>
  <dcterms:modified xsi:type="dcterms:W3CDTF">2026-11-05T22:54:46Z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