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4.08 Direct proportion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testing for direct proportion, proving facts about proportional quantities, and judging when a real situation is (or isn’t) directly proportional. Tip: if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then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</m:den>
        </m:f>
      </m:oMath>
      <w:r>
        <w:t xml:space="preserve"> </w:t>
      </w:r>
      <w:r>
        <w:t xml:space="preserve">for any two pairs of values.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Does each set of data show direct proportion? Show your working.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</m:oMath>
      <w:r>
        <w:t xml:space="preserve">: 1.5, 4, 6.5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: 5.4, 14.4, 23.4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</m:oMath>
      <w:r>
        <w:t xml:space="preserve">: 2, 5, 9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: 3.2, 8, 14.6</w:t>
      </w:r>
    </w:p>
    <w:p>
      <w:pPr>
        <w:keepNext/>
        <w:numPr>
          <w:ilvl w:val="0"/>
          <w:numId w:val="1001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28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0.8</m:t>
        </m:r>
      </m:oMath>
      <w:r>
        <w:t xml:space="preserve">.</w:t>
      </w:r>
    </w:p>
    <w:p>
      <w:pPr>
        <w:keepNext/>
        <w:numPr>
          <w:ilvl w:val="1"/>
          <w:numId w:val="100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 write the rule.</w:t>
      </w:r>
    </w:p>
    <w:p>
      <w:pPr>
        <w:keepNext/>
        <w:numPr>
          <w:ilvl w:val="1"/>
          <w:numId w:val="100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2.4</m:t>
        </m:r>
      </m:oMath>
      <w:r>
        <w:t xml:space="preserve">.</w:t>
      </w:r>
    </w:p>
    <w:p>
      <w:pPr>
        <w:numPr>
          <w:ilvl w:val="1"/>
          <w:numId w:val="1003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4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13.5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. Use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</m:den>
        </m:f>
      </m:oMath>
      <w:r>
        <w:t xml:space="preserve"> </w:t>
      </w:r>
      <w:r>
        <w:t xml:space="preserve">to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22</m:t>
        </m:r>
      </m:oMath>
      <w:r>
        <w:t xml:space="preserve">.</w:t>
      </w:r>
    </w:p>
    <w:p>
      <w:pPr>
        <w:keepNext/>
        <w:numPr>
          <w:ilvl w:val="0"/>
          <w:numId w:val="1004"/>
        </w:numPr>
      </w:pPr>
      <w:r>
        <w:t xml:space="preserve">Which of these equations show that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?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</m:oMath>
      <w:r>
        <w:t xml:space="preserve">. Prove that if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doubled, then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doubled.</w:t>
      </w:r>
    </w:p>
    <w:p>
      <w:pPr>
        <w:numPr>
          <w:ilvl w:val="0"/>
          <w:numId w:val="1006"/>
        </w:numPr>
      </w:pP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 Prove that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0"/>
          <w:numId w:val="1006"/>
        </w:numPr>
      </w:pPr>
      <w:r>
        <w:t xml:space="preserve">Is the perimeter of a square directly proportional to its side length? Is its area? Explain.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2.4 kW heater uses 2.4 kWh of electricity each hour. Electricity costs 31 cents per kWh.</w:t>
      </w:r>
    </w:p>
    <w:p>
      <w:pPr>
        <w:keepNext/>
        <w:numPr>
          <w:ilvl w:val="1"/>
          <w:numId w:val="1008"/>
        </w:numPr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running the heater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</w:t>
      </w:r>
    </w:p>
    <w:p>
      <w:pPr>
        <w:numPr>
          <w:ilvl w:val="1"/>
          <w:numId w:val="1008"/>
        </w:numPr>
      </w:pPr>
      <w:r>
        <w:t xml:space="preserve">The heater runs 6 hours a day for 90 days of winter. Find the total cost.</w:t>
      </w:r>
    </w:p>
    <w:p>
      <w:pPr>
        <w:keepNext/>
        <w:numPr>
          <w:ilvl w:val="0"/>
          <w:numId w:val="1007"/>
        </w:numPr>
      </w:pPr>
      <w:r>
        <w:t xml:space="preserve">Sound travels about 343 m each second, so the distance to a lightning strike is directly proportional to the time until you hear the thunder.</w:t>
      </w:r>
    </w:p>
    <w:p>
      <w:pPr>
        <w:keepNext/>
        <w:numPr>
          <w:ilvl w:val="1"/>
          <w:numId w:val="1009"/>
        </w:numPr>
      </w:pPr>
      <w:r>
        <w:t xml:space="preserve">Thunder is heard 4.5 seconds after the lightning. How far away was the strike, in km to 1 decimal place?</w:t>
      </w:r>
    </w:p>
    <w:p>
      <w:pPr>
        <w:numPr>
          <w:ilvl w:val="1"/>
          <w:numId w:val="1009"/>
        </w:numPr>
      </w:pPr>
      <w:r>
        <w:t xml:space="preserve">A storm is 5 km away. How long after the lightning will the thunder be heard, to the nearest tenth of a second?</w:t>
      </w:r>
    </w:p>
    <w:p>
      <w:pPr>
        <w:keepNext/>
        <w:numPr>
          <w:ilvl w:val="0"/>
          <w:numId w:val="1007"/>
        </w:numPr>
      </w:pPr>
      <w:r>
        <w:t xml:space="preserve">A bank exchanges Australian dollars (AUD) for US dollars (USD). It first takes an $8 fee from the AUD, then converts the rest at 0.66 USD for each AUD.</w:t>
      </w:r>
    </w:p>
    <w:p>
      <w:pPr>
        <w:keepNext/>
        <w:numPr>
          <w:ilvl w:val="1"/>
          <w:numId w:val="1010"/>
        </w:numPr>
      </w:pPr>
      <w:r>
        <w:t xml:space="preserve">Write a rule for the USD,</w:t>
      </w:r>
      <w:r>
        <w:t xml:space="preserve"> </w:t>
      </w:r>
      <m:oMath>
        <m:r>
          <w:rPr>
            <w:sz w:val="30"/>
            <w:szCs w:val="30"/>
          </w:rPr>
          <m:t>U</m:t>
        </m:r>
      </m:oMath>
      <w:r>
        <w:t xml:space="preserve">, you get for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AUD.</w:t>
      </w:r>
    </w:p>
    <w:p>
      <w:pPr>
        <w:keepNext/>
        <w:numPr>
          <w:ilvl w:val="1"/>
          <w:numId w:val="1010"/>
        </w:numPr>
      </w:pPr>
      <w:r>
        <w:t xml:space="preserve">How many USD do you get for 500 AUD?</w:t>
      </w:r>
    </w:p>
    <w:p>
      <w:pPr>
        <w:numPr>
          <w:ilvl w:val="1"/>
          <w:numId w:val="1010"/>
        </w:numPr>
      </w:pP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U</m:t>
        </m:r>
      </m:oMath>
      <w:r>
        <w:t xml:space="preserve"> </w:t>
      </w:r>
      <w:r>
        <w:t xml:space="preserve">directly proportional to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? Explain, and say what would need to change to make it proportional.</w:t>
      </w:r>
    </w:p>
    <w:p>
      <w:pPr>
        <w:keepNext/>
        <w:numPr>
          <w:ilvl w:val="0"/>
          <w:numId w:val="1007"/>
        </w:numPr>
      </w:pPr>
      <w:r>
        <w:t xml:space="preserve">The graph shows the cost of two brands of coffee beans.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83155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4.08-L3-q11-coffe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831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Find the cost per kilogram of each brand.</w:t>
      </w:r>
    </w:p>
    <w:p>
      <w:pPr>
        <w:numPr>
          <w:ilvl w:val="1"/>
          <w:numId w:val="1011"/>
        </w:numPr>
      </w:pPr>
      <w:r>
        <w:t xml:space="preserve">How much would you save by buying 3 kg of the cheaper brand instead of the dearer one?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4.08 Direct proportion</dc:title>
  <dc:creator/>
  <cp:keywords/>
  <dcterms:created xsi:type="dcterms:W3CDTF">2026-11-06T01:49:53Z</dcterms:created>
  <dcterms:modified xsi:type="dcterms:W3CDTF">2026-11-06T01:49:53Z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