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Finance: Practice test 3</w:t>
      </w:r>
    </w:p>
    <w:p>
      <w:pPr>
        <w:pStyle w:val="Subtitle"/>
      </w:pPr>
      <w:r>
        <w:t xml:space="preserve">Year 9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 Use 52 weeks, 26 fortnights and 12 months in a year.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Noah runs a mobile car-washing business. Each month he pays $90 for insurance and trailer registration. Each car costs him $6 in water, soap and fuel, and he charges $36 per car.</w:t>
      </w:r>
    </w:p>
    <w:p>
      <w:pPr>
        <w:pStyle w:val="Compact"/>
        <w:keepNext/>
        <w:numPr>
          <w:ilvl w:val="1"/>
          <w:numId w:val="1002"/>
        </w:numPr>
      </w:pPr>
      <w:r>
        <w:t xml:space="preserve">Write a formula for Noah’s monthly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when he washes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cars.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Write a formula for Noah’s monthly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dollars.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How many cars must Noah wash in a month to break even?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5"/>
        </w:numPr>
      </w:pPr>
      <w:r>
        <w:t xml:space="preserve">Noah wants to make a profit of at least $600 a month. What is the smallest number of cars he must wash?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The Year 9 class sells bottles of homemade lemonade at the school fete. The graph shows the cost and the revenue for different numbers of bottles.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210677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PT3-q2-lemona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2106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6"/>
        </w:numPr>
      </w:pPr>
      <w:r>
        <w:t xml:space="preserve">Write a formula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of making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bottles.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7"/>
        </w:numPr>
      </w:pPr>
      <w:r>
        <w:t xml:space="preserve">Write a formula for the revenue,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dollars, from selling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bottles.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Write the break-even point: the number of bottles and the dollar amount.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9"/>
        </w:numPr>
      </w:pPr>
      <w:r>
        <w:t xml:space="preserve">Find the profit when the class sells 20 bottles.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Ava works at a café. Her normal rate is $18 per hour. Saturday hours are paid at time and a half, and Sunday hours at time and three-quarters. One week she works 3 hours on Thursday, 4 hours on Saturday and 4 hours on Sunday. Find her pay for the week.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Mr Nguyen is a teacher. He is paid $3400 per fortnight.</w:t>
      </w:r>
    </w:p>
    <w:p>
      <w:pPr>
        <w:pStyle w:val="Compact"/>
        <w:keepNext/>
        <w:numPr>
          <w:ilvl w:val="1"/>
          <w:numId w:val="1011"/>
        </w:numPr>
      </w:pPr>
      <w:r>
        <w:t xml:space="preserve">What is Mr Nguyen’s annual salary?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How much does he earn per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Chloe works in an electronics store. Each month she earns commission of 3% on the first $20 000 of her sales, and 5% on any sales above $20 000. Find Chloe’s commission in a month when her sales are $32 000.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Find the simple interest earned on each investment.</w:t>
      </w:r>
    </w:p>
    <w:p>
      <w:pPr>
        <w:pStyle w:val="Compact"/>
        <w:keepNext/>
        <w:numPr>
          <w:ilvl w:val="1"/>
          <w:numId w:val="1014"/>
        </w:numPr>
      </w:pPr>
      <w:r>
        <w:t xml:space="preserve">$8000 at 4.5% p.a. for 2 years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$3000 at 6% p.a. for 8 months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An investment of $2400 earns $288 simple interest in 3 years. Find the interest rate per annum.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6"/>
        </w:numPr>
      </w:pPr>
      <w:r>
        <w:t xml:space="preserve">Liam and Zoe each invest $1000 at 5% p.a. for 2 years. Liam earns simple interest and ends with $1100. Zoe earns simple interest for one year at a time and re-invests the whole amount after the first year. She ends with $1102.50. Explain exactly where Zoe’s extra $2.50 comes from.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Sienna invests $4000 at 10% p.a. simple interest. Every 6 months she re-invests the whole amount for the next 6 months at the same rate.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Period (6 months)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at start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Amount at end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$4000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$200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$4200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8"/>
        </w:numPr>
      </w:pPr>
      <w:r>
        <w:t xml:space="preserve">Complete the table. Write the amount Sienna has after 18 months on the answer sheet.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9"/>
        </w:numPr>
      </w:pPr>
      <w:r>
        <w:t xml:space="preserve">How much more is this than simple interest at 10% p.a. on $4000 for 18 months, without re-investing?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Leah earns $840 per week. Her weekly budget is: rent 35% of her pay, food $150, transport $84, and she saves the rest.</w:t>
      </w:r>
    </w:p>
    <w:p>
      <w:pPr>
        <w:pStyle w:val="Compact"/>
        <w:keepNext/>
        <w:numPr>
          <w:ilvl w:val="1"/>
          <w:numId w:val="1020"/>
        </w:numPr>
      </w:pPr>
      <w:r>
        <w:t xml:space="preserve">How much does Leah spend on rent each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How much does Leah save each week?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7"/>
        </w:numPr>
      </w:pPr>
      <w:r>
        <w:t xml:space="preserve">Some money is invested at 5% p.a. simple interest. How many years will it take for the money to double? Explain how you know.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2"/>
        </w:numPr>
      </w:pPr>
      <w:r>
        <w:t xml:space="preserve">A Year 9 class is making a yearbook. The printer charges $450 to set up, plus $6.80 for each copy. The class sells each yearbook for $12.50.</w:t>
      </w:r>
    </w:p>
    <w:p>
      <w:pPr>
        <w:pStyle w:val="Compact"/>
        <w:keepNext/>
        <w:numPr>
          <w:ilvl w:val="1"/>
          <w:numId w:val="1023"/>
        </w:numPr>
      </w:pPr>
      <w:r>
        <w:t xml:space="preserve">What is the smallest number of copies the class must sell to make a profit?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4"/>
        </w:numPr>
      </w:pPr>
      <w:r>
        <w:t xml:space="preserve">Find the profit if they print and sell 120 copies.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Jordan earns $1265.40 for a 38-hour week.</w:t>
      </w:r>
    </w:p>
    <w:p>
      <w:pPr>
        <w:pStyle w:val="Compact"/>
        <w:keepNext/>
        <w:numPr>
          <w:ilvl w:val="1"/>
          <w:numId w:val="1025"/>
        </w:numPr>
      </w:pPr>
      <w:r>
        <w:t xml:space="preserve">What is Jordan’s rate of pay per hour?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6"/>
        </w:numPr>
      </w:pPr>
      <w:r>
        <w:t xml:space="preserve">What is Jordan’s annual income?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Hannah takes out a personal loan at 8.4% p.a. simple interest over 3 years. She pays $1512 in interest.</w:t>
      </w:r>
    </w:p>
    <w:p>
      <w:pPr>
        <w:pStyle w:val="Compact"/>
        <w:keepNext/>
        <w:numPr>
          <w:ilvl w:val="1"/>
          <w:numId w:val="1027"/>
        </w:numPr>
      </w:pPr>
      <w:r>
        <w:t xml:space="preserve">How much did Hannah borrow?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28"/>
        </w:numPr>
      </w:pPr>
      <w:r>
        <w:t xml:space="preserve">Hannah repays the loan and interest in equal monthly repayments. Find each repayment, to the nearest cent.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2"/>
        </w:numPr>
      </w:pPr>
      <w:r>
        <w:t xml:space="preserve">Ryan has $10 000 to invest for 4 years. Bank A offers simple interest at 5.5% p.a. for the whole 4 years. Bank B offers 5.2% p.a. simple interest for one year at a time, and the whole amount is re-invested at the end of each year.</w:t>
      </w:r>
    </w:p>
    <w:p>
      <w:pPr>
        <w:pStyle w:val="Compact"/>
        <w:keepNext/>
        <w:numPr>
          <w:ilvl w:val="1"/>
          <w:numId w:val="1029"/>
        </w:numPr>
      </w:pPr>
      <w:r>
        <w:t xml:space="preserve">Find the amount Ryan would have after 4 years with Bank A.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30"/>
        </w:numPr>
      </w:pPr>
      <w:r>
        <w:t xml:space="preserve">Find the amount Ryan would have after 4 years with Bank B, to the nearest cent.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Which bank gives Ryan more money, and by how much?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0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7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1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Finance: Practice test 3</dc:title>
  <dc:creator/>
  <cp:keywords/>
  <dcterms:created xsi:type="dcterms:W3CDTF">2026-11-05T22:27:24Z</dcterms:created>
  <dcterms:modified xsi:type="dcterms:W3CDTF">2026-11-05T22:27:24Z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Test · Test 3</vt:lpwstr>
  </property>
</Properties>
</file>