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Income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working out pay: hourly wages, salaries, overtime, commission and superannuation. Tip: a year has 52 weeks, 26 fortnights and 12 months. To change a yearly amount to a weekly one, divide by 52.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each gap with one of these words:</w:t>
      </w:r>
      <w:r>
        <w:t xml:space="preserve"> </w:t>
      </w:r>
      <w:r>
        <w:rPr>
          <w:b/>
          <w:bCs/>
        </w:rPr>
        <w:t xml:space="preserve">wage, salary, commission, overtime, superannuation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Pay for each hour you work is a</w:t>
      </w:r>
    </w:p>
    <w:p>
      <w:pPr>
        <w:keepNext/>
        <w:numPr>
          <w:ilvl w:val="1"/>
          <w:numId w:val="1002"/>
        </w:numPr>
      </w:pPr>
      <w:r>
        <w:t xml:space="preserve">A fixed amount for a year of work, no matter how many hours, is a</w:t>
      </w:r>
    </w:p>
    <w:p>
      <w:pPr>
        <w:keepNext/>
        <w:numPr>
          <w:ilvl w:val="1"/>
          <w:numId w:val="1002"/>
        </w:numPr>
      </w:pPr>
      <w:r>
        <w:t xml:space="preserve">A percentage of the value of what you sell is</w:t>
      </w:r>
    </w:p>
    <w:p>
      <w:pPr>
        <w:keepNext/>
        <w:numPr>
          <w:ilvl w:val="1"/>
          <w:numId w:val="1002"/>
        </w:numPr>
      </w:pPr>
      <w:r>
        <w:t xml:space="preserve">Hours worked beyond the normal hours, often at a higher rate, are</w:t>
      </w:r>
    </w:p>
    <w:p>
      <w:pPr>
        <w:numPr>
          <w:ilvl w:val="1"/>
          <w:numId w:val="1002"/>
        </w:numPr>
      </w:pPr>
      <w:r>
        <w:t xml:space="preserve">Money your employer puts away for your retirement is</w:t>
      </w:r>
    </w:p>
    <w:p>
      <w:pPr>
        <w:keepNext/>
        <w:numPr>
          <w:ilvl w:val="0"/>
          <w:numId w:val="1001"/>
        </w:numPr>
      </w:pPr>
      <w:r>
        <w:t xml:space="preserve">How many are there in one year?</w:t>
      </w:r>
    </w:p>
    <w:p>
      <w:pPr>
        <w:keepNext/>
        <w:numPr>
          <w:ilvl w:val="1"/>
          <w:numId w:val="1003"/>
        </w:numPr>
      </w:pPr>
      <w:r>
        <w:t xml:space="preserve">weeks</w:t>
      </w:r>
    </w:p>
    <w:p>
      <w:pPr>
        <w:keepNext/>
        <w:numPr>
          <w:ilvl w:val="1"/>
          <w:numId w:val="1003"/>
        </w:numPr>
      </w:pPr>
      <w:r>
        <w:t xml:space="preserve">fortnights</w:t>
      </w:r>
    </w:p>
    <w:p>
      <w:pPr>
        <w:numPr>
          <w:ilvl w:val="1"/>
          <w:numId w:val="1003"/>
        </w:numPr>
      </w:pPr>
      <w:r>
        <w:t xml:space="preserve">months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pay.</w:t>
      </w:r>
    </w:p>
    <w:p>
      <w:pPr>
        <w:keepNext/>
        <w:numPr>
          <w:ilvl w:val="1"/>
          <w:numId w:val="1005"/>
        </w:numPr>
      </w:pPr>
      <w:r>
        <w:t xml:space="preserve">$18 per hour for 20 hours</w:t>
      </w:r>
    </w:p>
    <w:p>
      <w:pPr>
        <w:keepNext/>
        <w:numPr>
          <w:ilvl w:val="1"/>
          <w:numId w:val="1005"/>
        </w:numPr>
      </w:pPr>
      <w:r>
        <w:t xml:space="preserve">$24.50 per hour for 15 hours</w:t>
      </w:r>
    </w:p>
    <w:p>
      <w:pPr>
        <w:numPr>
          <w:ilvl w:val="1"/>
          <w:numId w:val="1005"/>
        </w:numPr>
      </w:pPr>
      <w:r>
        <w:t xml:space="preserve">$31 per hour for 38 hours</w:t>
      </w:r>
    </w:p>
    <w:p>
      <w:pPr>
        <w:keepNext/>
        <w:numPr>
          <w:ilvl w:val="0"/>
          <w:numId w:val="1004"/>
        </w:numPr>
      </w:pPr>
      <w:r>
        <w:t xml:space="preserve">Ella works at a supermarket for $16.80 per hour. This week she works 4 hours on Thursday, 6 hours on Saturday and 5 hours on Sunday.</w:t>
      </w:r>
    </w:p>
    <w:p>
      <w:pPr>
        <w:keepNext/>
        <w:numPr>
          <w:ilvl w:val="1"/>
          <w:numId w:val="1006"/>
        </w:numPr>
      </w:pPr>
      <w:r>
        <w:t xml:space="preserve">How many hours does she work this week?</w:t>
      </w:r>
    </w:p>
    <w:p>
      <w:pPr>
        <w:numPr>
          <w:ilvl w:val="1"/>
          <w:numId w:val="1006"/>
        </w:numPr>
      </w:pPr>
      <w:r>
        <w:t xml:space="preserve">How much does she earn this week?</w:t>
      </w:r>
    </w:p>
    <w:p>
      <w:pPr>
        <w:keepNext/>
        <w:numPr>
          <w:ilvl w:val="0"/>
          <w:numId w:val="1004"/>
        </w:numPr>
      </w:pPr>
      <w:r>
        <w:t xml:space="preserve">A nurse earns a salary of $62 400 per year. How much is this:</w:t>
      </w:r>
    </w:p>
    <w:p>
      <w:pPr>
        <w:keepNext/>
        <w:numPr>
          <w:ilvl w:val="1"/>
          <w:numId w:val="1007"/>
        </w:numPr>
      </w:pPr>
      <w:r>
        <w:t xml:space="preserve">per week?</w:t>
      </w:r>
    </w:p>
    <w:p>
      <w:pPr>
        <w:keepNext/>
        <w:numPr>
          <w:ilvl w:val="1"/>
          <w:numId w:val="1007"/>
        </w:numPr>
      </w:pPr>
      <w:r>
        <w:t xml:space="preserve">per fortnight?</w:t>
      </w:r>
    </w:p>
    <w:p>
      <w:pPr>
        <w:numPr>
          <w:ilvl w:val="1"/>
          <w:numId w:val="1007"/>
        </w:numPr>
      </w:pPr>
      <w:r>
        <w:t xml:space="preserve">per month?</w:t>
      </w:r>
    </w:p>
    <w:p>
      <w:pPr>
        <w:numPr>
          <w:ilvl w:val="0"/>
          <w:numId w:val="1004"/>
        </w:numPr>
      </w:pPr>
      <w:r>
        <w:t xml:space="preserve">Sam is paid $950 per week. How much does he earn in a year?</w:t>
      </w:r>
    </w:p>
    <w:p>
      <w:pPr>
        <w:keepNext/>
        <w:numPr>
          <w:ilvl w:val="0"/>
          <w:numId w:val="1004"/>
        </w:numPr>
      </w:pPr>
      <w:r>
        <w:t xml:space="preserve">Overtime is often paid at</w:t>
      </w:r>
      <w:r>
        <w:t xml:space="preserve"> </w:t>
      </w:r>
      <w:r>
        <w:t xml:space="preserve">“time-and-a-half”</w:t>
      </w:r>
      <w:r>
        <w:t xml:space="preserve"> </w:t>
      </w:r>
      <w:r>
        <w:t xml:space="preserve">(1.5 times the normal rate) or</w:t>
      </w:r>
      <w:r>
        <w:t xml:space="preserve"> </w:t>
      </w:r>
      <w:r>
        <w:t xml:space="preserve">“double time”</w:t>
      </w:r>
      <w:r>
        <w:t xml:space="preserve"> </w:t>
      </w:r>
      <w:r>
        <w:t xml:space="preserve">(2 times the normal rate). Ben’s normal rate is $22 per hour.</w:t>
      </w:r>
    </w:p>
    <w:p>
      <w:pPr>
        <w:keepNext/>
        <w:numPr>
          <w:ilvl w:val="1"/>
          <w:numId w:val="1008"/>
        </w:numPr>
      </w:pPr>
      <w:r>
        <w:t xml:space="preserve">What is his time-and-a-half rate?</w:t>
      </w:r>
    </w:p>
    <w:p>
      <w:pPr>
        <w:numPr>
          <w:ilvl w:val="1"/>
          <w:numId w:val="1008"/>
        </w:numPr>
      </w:pPr>
      <w:r>
        <w:t xml:space="preserve">What is his double-time rate?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Liam earns $20 per hour. One week he works his normal 38 hours, plus 4 hours of overtime at time-and-a-half.</w:t>
      </w:r>
    </w:p>
    <w:p>
      <w:pPr>
        <w:keepNext/>
        <w:numPr>
          <w:ilvl w:val="1"/>
          <w:numId w:val="1010"/>
        </w:numPr>
      </w:pPr>
      <w:r>
        <w:t xml:space="preserve">Find his pay for the 38 normal hours.</w:t>
      </w:r>
    </w:p>
    <w:p>
      <w:pPr>
        <w:keepNext/>
        <w:numPr>
          <w:ilvl w:val="1"/>
          <w:numId w:val="1010"/>
        </w:numPr>
      </w:pPr>
      <w:r>
        <w:t xml:space="preserve">Find his pay for the 4 overtime hours.</w:t>
      </w:r>
    </w:p>
    <w:p>
      <w:pPr>
        <w:numPr>
          <w:ilvl w:val="1"/>
          <w:numId w:val="1010"/>
        </w:numPr>
      </w:pPr>
      <w:r>
        <w:t xml:space="preserve">Find his total pay for the week.</w:t>
      </w:r>
    </w:p>
    <w:p>
      <w:pPr>
        <w:keepNext/>
        <w:numPr>
          <w:ilvl w:val="0"/>
          <w:numId w:val="1009"/>
        </w:numPr>
      </w:pPr>
      <w:r>
        <w:t xml:space="preserve">Zara sells furniture. She is paid $300 a week plus 5% commission on her sales. One week she sells $8000 of furniture.</w:t>
      </w:r>
    </w:p>
    <w:p>
      <w:pPr>
        <w:keepNext/>
        <w:numPr>
          <w:ilvl w:val="1"/>
          <w:numId w:val="1011"/>
        </w:numPr>
      </w:pPr>
      <w:r>
        <w:t xml:space="preserve">Find her commission.</w:t>
      </w:r>
    </w:p>
    <w:p>
      <w:pPr>
        <w:numPr>
          <w:ilvl w:val="1"/>
          <w:numId w:val="1011"/>
        </w:numPr>
      </w:pPr>
      <w:r>
        <w:t xml:space="preserve">Find her total pay for the week.</w:t>
      </w:r>
    </w:p>
    <w:p>
      <w:pPr>
        <w:numPr>
          <w:ilvl w:val="0"/>
          <w:numId w:val="1009"/>
        </w:numPr>
      </w:pPr>
      <w:r>
        <w:t xml:space="preserve">Employers must pay superannuation of 12% of your normal pay into your super fund. This is paid on top of your pay. Kai earns $900 a week. How much super does his employer pay each week?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Which job pays more each week, and by how much? Show your working.</w:t>
      </w:r>
    </w:p>
    <w:p>
      <w:pPr>
        <w:keepNext/>
        <w:numPr>
          <w:ilvl w:val="0"/>
          <w:numId w:val="1000"/>
        </w:numPr>
      </w:pPr>
      <w:r>
        <w:t xml:space="preserve">Job A: $25 per hour for 30 hours a week.</w:t>
      </w:r>
    </w:p>
    <w:p>
      <w:pPr>
        <w:numPr>
          <w:ilvl w:val="0"/>
          <w:numId w:val="1000"/>
        </w:numPr>
      </w:pPr>
      <w:r>
        <w:t xml:space="preserve">Job B: a salary of $41 600 per year.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Income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