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Cost, profit, revenue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linear (and one quadratic) models to make business decisions: finding break-even points, working backwards to a price or cost, and comparing options. Tip: when the answer is a number of items, think about whether to round up or down; you can’t sell part of an item, and</w:t>
      </w:r>
      <w:r>
        <w:t xml:space="preserve"> </w:t>
      </w:r>
      <w:r>
        <w:t xml:space="preserve">“at least”</w:t>
      </w:r>
      <w:r>
        <w:t xml:space="preserve"> </w:t>
      </w:r>
      <w:r>
        <w:t xml:space="preserve">usually means round up.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business has cost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items sold.</w:t>
      </w:r>
    </w:p>
    <w:p>
      <w:pPr>
        <w:numPr>
          <w:ilvl w:val="1"/>
          <w:numId w:val="1002"/>
        </w:numPr>
        <w:spacing w:before="60" w:after="420"/>
      </w:pPr>
      <w:r>
        <w:t xml:space="preserve">What does the 800 in the cost rule tell you about the business?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does the 12 tell you?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does the 28 tell you?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On a graph, which of these numbers is a gradient, and which is a vertical intercept? ______________</w:t>
      </w:r>
    </w:p>
    <w:p>
      <w:pPr>
        <w:keepNext/>
        <w:numPr>
          <w:ilvl w:val="0"/>
          <w:numId w:val="1001"/>
        </w:numPr>
      </w:pPr>
      <w:r>
        <w:t xml:space="preserve">A business has a profit rule of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600</m:t>
        </m:r>
      </m:oMath>
      <w:r>
        <w:t xml:space="preserve">. Explain what it means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A business has fixed costs of $1250 a month. Each unit costs $17.50 to make and sells for $42.50.</w:t>
      </w:r>
    </w:p>
    <w:p>
      <w:pPr>
        <w:numPr>
          <w:ilvl w:val="1"/>
          <w:numId w:val="1004"/>
        </w:numPr>
        <w:spacing w:before="60" w:after="420"/>
      </w:pPr>
      <w:r>
        <w:t xml:space="preserve">Write a rule for the monthly profit,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units.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break-even point.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profit in a month when 320 units are sold. ______________</w:t>
      </w:r>
    </w:p>
    <w:p>
      <w:pPr>
        <w:keepNext/>
        <w:numPr>
          <w:ilvl w:val="0"/>
          <w:numId w:val="1003"/>
        </w:numPr>
      </w:pPr>
      <w:r>
        <w:t xml:space="preserve">The graph shows the cost and revenue for a small business.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869809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1-L3-q4-breakeven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869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Find the fixed costs and the cost of making each item.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selling price of each item.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Write the cost rule, the revenue rule and the profit rule.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profit when 120 items are sold. ______________</w:t>
      </w:r>
    </w:p>
    <w:p>
      <w:pPr>
        <w:keepNext/>
        <w:numPr>
          <w:ilvl w:val="0"/>
          <w:numId w:val="1003"/>
        </w:numPr>
      </w:pPr>
      <w:r>
        <w:t xml:space="preserve">A business has costs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4.25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12.5</m:t>
        </m:r>
        <m:r>
          <w:rPr>
            <w:sz w:val="30"/>
            <w:szCs w:val="30"/>
          </w:rPr>
          <m:t>x</m:t>
        </m:r>
      </m:oMath>
      <w:r>
        <w:t xml:space="preserve">. How many items must it sell to make a profit?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market stall has fixed costs of $640. Each item costs $3.20 to make. The stall sells 200 items. What price per item gives a profit of $500?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business breaks even when it sells 75 items. Its fixed costs are $900 and it sells each item for $20. Find the cost of making each item.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business has cost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revenue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x</m:t>
        </m:r>
      </m:oMath>
      <w:r>
        <w:t xml:space="preserve">. The owner says,</w:t>
      </w:r>
      <w:r>
        <w:t xml:space="preserve"> </w:t>
      </w:r>
      <w:r>
        <w:t xml:space="preserve">“This month our revenue went up by 20%, so our profit went up by 20% too.”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revenue and profit when 100 items are sold and when 120 items are sold. ______________</w:t>
      </w:r>
    </w:p>
    <w:p>
      <w:pPr>
        <w:keepNext/>
        <w:numPr>
          <w:ilvl w:val="1"/>
          <w:numId w:val="1009"/>
        </w:numPr>
      </w:pPr>
      <w:r>
        <w:t xml:space="preserve">Is the owner right? Explain why the profit changes by a different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Sarah fixes phones at a shopping centre. Option A: she rents her own kiosk for $1500 a month, and each repair costs her $20 in parts. Option B: she shares a shop for $600 a month, but each repair costs her $35 (parts plus a fee to the shop owner). She charges $90 per repair.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break-even number of repairs for each option.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For how many repairs do both options give the same profit? ______________</w:t>
      </w:r>
    </w:p>
    <w:p>
      <w:pPr>
        <w:keepNext/>
        <w:numPr>
          <w:ilvl w:val="1"/>
          <w:numId w:val="1010"/>
        </w:numPr>
      </w:pPr>
      <w:r>
        <w:t xml:space="preserve">She expects about 80 repairs a month. Which option should she choose? Show the profit for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Explain when Option B is the better choice.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café finds that if it charges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dollars for a smoothie, it sells</w:t>
      </w:r>
      <w:r>
        <w:t xml:space="preserve"> </w:t>
      </w:r>
      <m:oMath>
        <m:r>
          <w:rPr>
            <w:sz w:val="30"/>
            <w:szCs w:val="30"/>
          </w:rPr>
          <m:t>200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smoothies a day. So the daily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200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1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Price,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Smoothies sold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Revenue,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R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  <w:spacing w:before="60" w:after="420"/>
      </w:pPr>
      <w:r>
        <w:t xml:space="preserve">Which price gives the most revenue? ______________</w:t>
      </w:r>
    </w:p>
    <w:p>
      <w:pPr>
        <w:keepNext/>
        <w:numPr>
          <w:ilvl w:val="1"/>
          <w:numId w:val="1013"/>
        </w:numPr>
      </w:pPr>
      <w:r>
        <w:t xml:space="preserve">Explain why a higher price does not always give more revenue.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A school BBQ fundraiser has fixed costs of $480 (gas, hire and permits). Each meal costs $2.40 to make and sells for $6.</w:t>
      </w:r>
    </w:p>
    <w:p>
      <w:pPr>
        <w:numPr>
          <w:ilvl w:val="1"/>
          <w:numId w:val="1015"/>
        </w:numPr>
        <w:spacing w:before="60" w:after="420"/>
      </w:pPr>
      <w:r>
        <w:t xml:space="preserve">How many meals must be sold to make a profit?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local business offers to pay half the fixed costs. How many meals must now be sold to make a profit?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Instead, the organisers could raise the price to $7. How many meals would then be needed to make a profit?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Which change helps more? ______________</w:t>
      </w:r>
    </w:p>
    <w:p>
      <w:pPr>
        <w:keepNext/>
        <w:numPr>
          <w:ilvl w:val="0"/>
          <w:numId w:val="1014"/>
        </w:numPr>
      </w:pPr>
      <w:r>
        <w:t xml:space="preserve">A pie stall can make at most 150 pies a day. Its fixed costs are $210 a day, each pie costs $2.60 to make, and pies sell for $5.40.</w:t>
      </w:r>
    </w:p>
    <w:p>
      <w:pPr>
        <w:numPr>
          <w:ilvl w:val="1"/>
          <w:numId w:val="1016"/>
        </w:numPr>
        <w:spacing w:before="60" w:after="420"/>
      </w:pPr>
      <w:r>
        <w:t xml:space="preserve">Find the break-even point.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most profit the stall can make in a day.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Can the stall make a profit of $300 in one day at this price? Explain.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price per pie would give a profit of exactly $300 when all 150 pies are sold? ______________</w:t>
      </w:r>
    </w:p>
    <w:p>
      <w:pPr>
        <w:keepNext/>
        <w:numPr>
          <w:ilvl w:val="0"/>
          <w:numId w:val="1014"/>
        </w:numPr>
      </w:pPr>
      <w:r>
        <w:t xml:space="preserve">A Year 9 class needs to raise $1500 profit for camp by selling chocolate bars. The chocolate comes in boxes of 30 bars for $36 a box. The stall permit and signs cost $60 in total.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Find the cost of each bar.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They sell each bar for $2.50. How many bars, and how many full boxes, must they sell to raise $1500?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They sell each bar for $3 instead and only buy full boxes. How many boxes must they buy and sell to raise at least $1500? ______________</w:t>
      </w:r>
    </w:p>
    <w:p>
      <w:pPr>
        <w:keepNext/>
        <w:numPr>
          <w:ilvl w:val="1"/>
          <w:numId w:val="1017"/>
        </w:numPr>
      </w:pPr>
      <w:r>
        <w:t xml:space="preserve">Give one reason why the class might choose $2.50 rather than $3.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Cost, profit, revenue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