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Binomial expansion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stretches your expanding skills: harder binomial products, fractions, three brackets, and using expansion to prove number facts. Tip: when you subtract a product of brackets, expand it inside its own brackets first, then subtract every term.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square has sides of length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7525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3-q1-squar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752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area of each of the four parts.</w:t>
      </w:r>
    </w:p>
    <w:p>
      <w:pPr>
        <w:numPr>
          <w:ilvl w:val="1"/>
          <w:numId w:val="1002"/>
        </w:numPr>
      </w:pPr>
      <w:r>
        <w:t xml:space="preserve">Use the picture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How many terms are there?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e>
        </m:d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x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x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values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</m:oMath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</m:oMath>
    </w:p>
    <w:p>
      <w:pPr>
        <w:numPr>
          <w:ilvl w:val="0"/>
          <w:numId w:val="1007"/>
        </w:numPr>
      </w:pPr>
      <w:r>
        <w:t xml:space="preserve">Odd numbers next to each other can be written 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Prove that the product of two odd numbers next to each other is always 1 less than a multiple of 4.</w:t>
      </w:r>
    </w:p>
    <w:p>
      <w:pPr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Use it to 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without a calculator.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Use a binomial expansion to work these out in your head.</w:t>
      </w:r>
    </w:p>
    <w:p>
      <w:pPr>
        <w:keepNext/>
        <w:numPr>
          <w:ilvl w:val="1"/>
          <w:numId w:val="1010"/>
        </w:numPr>
      </w:pPr>
      <w:r>
        <w:t xml:space="preserve">103 × 97 =</w:t>
      </w:r>
    </w:p>
    <w:p>
      <w:pPr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49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10"/>
        </w:numPr>
      </w:pPr>
      <w:r>
        <w:t xml:space="preserve">1002 × 998 =</w:t>
      </w:r>
    </w:p>
    <w:p>
      <w:pPr>
        <w:keepNext/>
        <w:numPr>
          <w:ilvl w:val="0"/>
          <w:numId w:val="1009"/>
        </w:numPr>
      </w:pPr>
      <w:r>
        <w:t xml:space="preserve">A rectangular pool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wide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long. It has a path 2 m wide all the way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8382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3.03-L3-q10-path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83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expressions for the length and width of the pool and path together.</w:t>
      </w:r>
    </w:p>
    <w:p>
      <w:pPr>
        <w:keepNext/>
        <w:numPr>
          <w:ilvl w:val="1"/>
          <w:numId w:val="1011"/>
        </w:numPr>
      </w:pPr>
      <w:r>
        <w:t xml:space="preserve">Show that the area of the path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m².</w:t>
      </w:r>
    </w:p>
    <w:p>
      <w:pPr>
        <w:numPr>
          <w:ilvl w:val="1"/>
          <w:numId w:val="1011"/>
        </w:numPr>
      </w:pPr>
      <w:r>
        <w:t xml:space="preserve">The path has an area of 96 m². Find the length and width of the pool.</w:t>
      </w:r>
    </w:p>
    <w:p>
      <w:pPr>
        <w:numPr>
          <w:ilvl w:val="0"/>
          <w:numId w:val="1009"/>
        </w:numPr>
      </w:pPr>
      <w:r>
        <w:t xml:space="preserve">A square has sides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cm. It is changed into a rectangle by making one pair of sides 5 cm longer and the other pair 5 cm shorter. Does the area go up or down, and by how much? Show your working.</w:t>
      </w:r>
    </w:p>
    <w:p>
      <w:pPr>
        <w:numPr>
          <w:ilvl w:val="0"/>
          <w:numId w:val="1009"/>
        </w:numPr>
      </w:pPr>
      <w:r>
        <w:t xml:space="preserve">Choose four whole numbers in a row, such as 6, 7, 8, 9. Multiply the outer two numbers, then multiply the inner two numbers. Prove that the difference is always 2.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Binomial expansion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