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9.png" ContentType="image/png"/>
  <Override PartName="/word/media/rId20.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Statistics: Practice test 2</w:t>
      </w:r>
    </w:p>
    <w:p>
      <w:pPr>
        <w:pStyle w:val="Subtitle"/>
      </w:pPr>
      <w:r>
        <w:t xml:space="preserve">Year 8 Maths · Test · Test 2</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w:t>
      </w:r>
    </w:p>
    <w:bookmarkStart w:id="15"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Is each of these data collections a census or a sample?</w:t>
      </w:r>
    </w:p>
    <w:p>
      <w:pPr>
        <w:pStyle w:val="Compact"/>
        <w:keepNext/>
        <w:numPr>
          <w:ilvl w:val="1"/>
          <w:numId w:val="1002"/>
        </w:numPr>
      </w:pPr>
      <w:r>
        <w:t xml:space="preserve">Every household in Australia fills in a form about the people living there on the same night in August.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A bakery cuts open 5 loaves from each batch to check that the bread is cooked in the middle.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w:r>
        <w:t xml:space="preserve">A road trip app sends a questionnaire to 2000 of its 150 000 users.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shire council wants to know whether the people in the shire want a new swimming pool.</w:t>
      </w:r>
    </w:p>
    <w:p>
      <w:pPr>
        <w:pStyle w:val="Compact"/>
        <w:keepNext/>
        <w:numPr>
          <w:ilvl w:val="1"/>
          <w:numId w:val="1005"/>
        </w:numPr>
      </w:pPr>
      <w:r>
        <w:t xml:space="preserve">Give one practical reason for the council to use a sample instead of a census.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w:r>
        <w:t xml:space="preserve">Give one disadvantage of using a sample instead of a census.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Eight students recorded how many books they borrowed from the library this term.</w:t>
      </w:r>
    </w:p>
    <w:p>
      <w:pPr>
        <w:keepNext/>
        <w:numPr>
          <w:ilvl w:val="0"/>
          <w:numId w:val="1000"/>
        </w:numPr>
      </w:pPr>
      <w:r>
        <w:t xml:space="preserve">4, 9, 3, 12, 7, 5, 6, 10</w:t>
      </w:r>
    </w:p>
    <w:p>
      <w:pPr>
        <w:pStyle w:val="Compact"/>
        <w:keepNext/>
        <w:numPr>
          <w:ilvl w:val="1"/>
          <w:numId w:val="1007"/>
        </w:numPr>
      </w:pPr>
      <w:r>
        <w:t xml:space="preserve">Find the mean.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08"/>
        </w:numPr>
      </w:pPr>
      <w:r>
        <w:t xml:space="preserve">Find the median.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Find the range.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The stem-and-leaf plot shows the ages of the 15 people at a church working bee.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Stem</w:t>
            </w:r>
          </w:p>
        </w:tc>
        <w:tc>
          <w:tcPr/>
          <w:p>
            <w:pPr>
              <w:pStyle w:val="Compact"/>
              <w:keepNext/>
            </w:pPr>
            <w:r>
              <w:t xml:space="preserve">Leaf</w:t>
            </w:r>
          </w:p>
        </w:tc>
      </w:tr>
      <w:tr>
        <w:tc>
          <w:tcPr/>
          <w:p>
            <w:pPr>
              <w:pStyle w:val="Compact"/>
              <w:keepNext/>
            </w:pPr>
            <w:r>
              <w:t xml:space="preserve">1</w:t>
            </w:r>
          </w:p>
        </w:tc>
        <w:tc>
          <w:tcPr/>
          <w:p>
            <w:pPr>
              <w:pStyle w:val="Compact"/>
              <w:keepNext/>
            </w:pPr>
            <w:r>
              <w:t xml:space="preserve">2 5 7</w:t>
            </w:r>
          </w:p>
        </w:tc>
      </w:tr>
      <w:tr>
        <w:tc>
          <w:tcPr/>
          <w:p>
            <w:pPr>
              <w:pStyle w:val="Compact"/>
              <w:keepNext/>
            </w:pPr>
            <w:r>
              <w:t xml:space="preserve">2</w:t>
            </w:r>
          </w:p>
        </w:tc>
        <w:tc>
          <w:tcPr/>
          <w:p>
            <w:pPr>
              <w:pStyle w:val="Compact"/>
              <w:keepNext/>
            </w:pPr>
            <w:r>
              <w:t xml:space="preserve">3 8</w:t>
            </w:r>
          </w:p>
        </w:tc>
      </w:tr>
      <w:tr>
        <w:tc>
          <w:tcPr/>
          <w:p>
            <w:pPr>
              <w:pStyle w:val="Compact"/>
              <w:keepNext/>
            </w:pPr>
            <w:r>
              <w:t xml:space="preserve">3</w:t>
            </w:r>
          </w:p>
        </w:tc>
        <w:tc>
          <w:tcPr/>
          <w:p>
            <w:pPr>
              <w:pStyle w:val="Compact"/>
              <w:keepNext/>
            </w:pPr>
            <w:r>
              <w:t xml:space="preserve">1 4 4 6 9</w:t>
            </w:r>
          </w:p>
        </w:tc>
      </w:tr>
      <w:tr>
        <w:tc>
          <w:tcPr/>
          <w:p>
            <w:pPr>
              <w:pStyle w:val="Compact"/>
              <w:keepNext/>
            </w:pPr>
            <w:r>
              <w:t xml:space="preserve">4</w:t>
            </w:r>
          </w:p>
        </w:tc>
        <w:tc>
          <w:tcPr/>
          <w:p>
            <w:pPr>
              <w:pStyle w:val="Compact"/>
              <w:keepNext/>
            </w:pPr>
            <w:r>
              <w:t xml:space="preserve">2 5 8</w:t>
            </w:r>
          </w:p>
        </w:tc>
      </w:tr>
      <w:tr>
        <w:tc>
          <w:tcPr/>
          <w:p>
            <w:pPr>
              <w:pStyle w:val="Compact"/>
              <w:keepNext/>
            </w:pPr>
            <w:r>
              <w:t xml:space="preserve">5</w:t>
            </w:r>
          </w:p>
        </w:tc>
        <w:tc>
          <w:tcPr/>
          <w:p>
            <w:pPr>
              <w:pStyle w:val="Compact"/>
              <w:keepNext/>
            </w:pPr>
            <w:r>
              <w:t xml:space="preserve">7</w:t>
            </w:r>
          </w:p>
        </w:tc>
      </w:tr>
      <w:tr>
        <w:tc>
          <w:tcPr/>
          <w:p>
            <w:pPr>
              <w:pStyle w:val="Compact"/>
              <w:keepNext/>
            </w:pPr>
            <w:r>
              <w:t xml:space="preserve">6</w:t>
            </w:r>
          </w:p>
        </w:tc>
        <w:tc>
          <w:tcPr/>
          <w:p>
            <w:pPr>
              <w:pStyle w:val="Compact"/>
              <w:keepNext/>
            </w:pPr>
            <w:r>
              <w:t xml:space="preserve">6</w:t>
            </w:r>
          </w:p>
        </w:tc>
      </w:tr>
    </w:tbl>
    <w:p>
      <w:pPr>
        <w:keepNext/>
        <w:spacing w:before="0" w:after="0" w:line="200" w:lineRule="exact"/>
      </w:pPr>
    </w:p>
    <w:p>
      <w:pPr>
        <w:keepNext/>
        <w:numPr>
          <w:ilvl w:val="0"/>
          <w:numId w:val="1000"/>
        </w:numPr>
      </w:pPr>
      <w:r>
        <w:t xml:space="preserve">Key: 3 | 1 means 31 years old</w:t>
      </w:r>
    </w:p>
    <w:p>
      <w:pPr>
        <w:pStyle w:val="Compact"/>
        <w:keepNext/>
        <w:numPr>
          <w:ilvl w:val="1"/>
          <w:numId w:val="1010"/>
        </w:numPr>
      </w:pPr>
      <w:r>
        <w:t xml:space="preserve">Find the median age.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1"/>
        </w:numPr>
      </w:pPr>
      <w:r>
        <w:t xml:space="preserve">Find the range of the ages.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pPr>
      <w:r>
        <w:t xml:space="preserve">How many people at the working bee were 40 or older?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small business pays its four workers and its owner these yearly salaries:</w:t>
      </w:r>
    </w:p>
    <w:p>
      <w:pPr>
        <w:keepNext/>
        <w:numPr>
          <w:ilvl w:val="0"/>
          <w:numId w:val="1000"/>
        </w:numPr>
      </w:pPr>
      <w:r>
        <w:t xml:space="preserve">$65 000, $70 000, $68 000, $72 000, $240 000</w:t>
      </w:r>
    </w:p>
    <w:p>
      <w:pPr>
        <w:pStyle w:val="Compact"/>
        <w:keepNext/>
        <w:numPr>
          <w:ilvl w:val="1"/>
          <w:numId w:val="1013"/>
        </w:numPr>
      </w:pPr>
      <w:r>
        <w:t xml:space="preserve">Find the mean salary.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4"/>
        </w:numPr>
      </w:pPr>
      <w:r>
        <w:t xml:space="preserve">Find the median salary.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w:r>
        <w:t xml:space="preserve">The owner says,</w:t>
      </w:r>
      <w:r>
        <w:t xml:space="preserve"> </w:t>
      </w:r>
      <w:r>
        <w:t xml:space="preserve">“The average pay at my business is over $100 000.”</w:t>
      </w:r>
      <w:r>
        <w:t xml:space="preserve"> </w:t>
      </w:r>
      <w:r>
        <w:t xml:space="preserve">Is the mean a fair way to describe a typical salary here? Explain your answer.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footy club has an alphabetical list of its 400 members. Explain how the club could choose a systematic sample of 20 members from the list.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6"/>
        </w:numPr>
      </w:pPr>
      <w:r>
        <w:t xml:space="preserve">Name the sampling method used in each situation: simple random, systematic, stratified, convenience or self-selected.</w:t>
      </w:r>
    </w:p>
    <w:p>
      <w:pPr>
        <w:pStyle w:val="Compact"/>
        <w:keepNext/>
        <w:numPr>
          <w:ilvl w:val="1"/>
          <w:numId w:val="1017"/>
        </w:numPr>
      </w:pPr>
      <w:r>
        <w:t xml:space="preserve">A reporter asks the first 20 people who walk out of a shopping centre.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8"/>
        </w:numPr>
      </w:pPr>
      <w:r>
        <w:t xml:space="preserve">A computer picks 50 customers at random from the list of all of a shop’s customers.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6"/>
        </w:numPr>
      </w:pPr>
      <w:r>
        <w:t xml:space="preserve">At a church camp there are 36 Year 7 campers, 24 Year 8 campers and 20 Year 9 campers. The leader wants a stratified sample of 20 campers. How many campers should she choose from each year level?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9"/>
        </w:numPr>
      </w:pPr>
      <w:r>
        <w:t xml:space="preserve">Explain why each sample is likely to be biased.</w:t>
      </w:r>
    </w:p>
    <w:p>
      <w:pPr>
        <w:pStyle w:val="Compact"/>
        <w:keepNext/>
        <w:numPr>
          <w:ilvl w:val="1"/>
          <w:numId w:val="1020"/>
        </w:numPr>
      </w:pPr>
      <w:r>
        <w:t xml:space="preserve">To find out how much exercise Australians do each week, a researcher surveys people at a gym.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1"/>
        </w:numPr>
      </w:pPr>
      <w:r>
        <w:t xml:space="preserve">To find out whether students like the new school uniform, a survey is put on the school website and students can fill it in if they want to.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9"/>
        </w:numPr>
      </w:pPr>
      <w:r>
        <w:t xml:space="preserve">Here are two survey questions about a bike path.</w:t>
      </w:r>
    </w:p>
    <w:p>
      <w:pPr>
        <w:keepNext/>
        <w:numPr>
          <w:ilvl w:val="0"/>
          <w:numId w:val="1000"/>
        </w:numPr>
      </w:pPr>
      <w:r>
        <w:t xml:space="preserve">Question A:</w:t>
      </w:r>
      <w:r>
        <w:t xml:space="preserve"> </w:t>
      </w:r>
      <w:r>
        <w:t xml:space="preserve">“Do you agree that our town needs a safe, much-needed bike path?”</w:t>
      </w:r>
    </w:p>
    <w:p>
      <w:pPr>
        <w:keepNext/>
        <w:numPr>
          <w:ilvl w:val="0"/>
          <w:numId w:val="1000"/>
        </w:numPr>
      </w:pPr>
      <w:r>
        <w:t xml:space="preserve">Question B:</w:t>
      </w:r>
      <w:r>
        <w:t xml:space="preserve"> </w:t>
      </w:r>
      <w:r>
        <w:t xml:space="preserve">“Should our town build a bike path?”</w:t>
      </w:r>
    </w:p>
    <w:p>
      <w:pPr>
        <w:keepNext/>
        <w:numPr>
          <w:ilvl w:val="0"/>
          <w:numId w:val="1000"/>
        </w:numPr>
      </w:pPr>
      <w:r>
        <w:t xml:space="preserve">Which question is less likely to give biased results? Explain your answer.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9"/>
        </w:numPr>
      </w:pPr>
      <w:r>
        <w:t xml:space="preserve">A factory fills packets of trail mix. Each day, a worker takes a random sample of 10 packets and finds their mean mass. The dot plot shows the sample means for 25 days.</w:t>
      </w:r>
    </w:p>
    <w:p>
      <w:pPr>
        <w:keepNext/>
        <w:numPr>
          <w:ilvl w:val="0"/>
          <w:numId w:val="1000"/>
        </w:numPr>
      </w:pPr>
      <w:r>
        <w:drawing>
          <wp:inline>
            <wp:extent cx="4023360" cy="1752108"/>
            <wp:effectExtent b="0" l="0" r="0" t="0"/>
            <wp:docPr descr="" title="" id="13" name="Picture"/>
            <a:graphic>
              <a:graphicData uri="http://schemas.openxmlformats.org/drawingml/2006/picture">
                <pic:pic>
                  <pic:nvPicPr>
                    <pic:cNvPr descr="figures/PT2-q11-trailmix.png" id="14" name="Picture"/>
                    <pic:cNvPicPr>
                      <a:picLocks noChangeArrowheads="1" noChangeAspect="1"/>
                    </pic:cNvPicPr>
                  </pic:nvPicPr>
                  <pic:blipFill>
                    <a:blip r:embed="rId12"/>
                    <a:stretch>
                      <a:fillRect/>
                    </a:stretch>
                  </pic:blipFill>
                  <pic:spPr bwMode="auto">
                    <a:xfrm>
                      <a:off x="0" y="0"/>
                      <a:ext cx="4023360" cy="1752108"/>
                    </a:xfrm>
                    <a:prstGeom prst="rect">
                      <a:avLst/>
                    </a:prstGeom>
                    <a:noFill/>
                    <a:ln w="9525">
                      <a:noFill/>
                      <a:headEnd/>
                      <a:tailEnd/>
                    </a:ln>
                  </pic:spPr>
                </pic:pic>
              </a:graphicData>
            </a:graphic>
          </wp:inline>
        </w:drawing>
      </w:r>
    </w:p>
    <w:p>
      <w:pPr>
        <w:pStyle w:val="Compact"/>
        <w:keepNext/>
        <w:numPr>
          <w:ilvl w:val="1"/>
          <w:numId w:val="1022"/>
        </w:numPr>
      </w:pPr>
      <w:r>
        <w:t xml:space="preserve">How many sample means were greater than 81 g?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3"/>
        </w:numPr>
      </w:pPr>
      <w:r>
        <w:t xml:space="preserve">Find the range of the sample means.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4"/>
        </w:numPr>
      </w:pPr>
      <w:r>
        <w:t xml:space="preserve">Estimate the mean mass of all the packets the factory fills.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5"/>
    <w:bookmarkStart w:id="19" w:name="section-b-calculator-allowed"/>
    <w:p>
      <w:pPr>
        <w:pStyle w:val="Heading2"/>
      </w:pPr>
      <w:r>
        <w:drawing>
          <wp:inline>
            <wp:extent cx="346794" cy="292608"/>
            <wp:effectExtent b="0" l="0" r="0" t="0"/>
            <wp:docPr descr="" title="" id="17" name="Picture"/>
            <a:graphic>
              <a:graphicData uri="http://schemas.openxmlformats.org/drawingml/2006/picture">
                <pic:pic>
                  <pic:nvPicPr>
                    <pic:cNvPr descr="C:/Users/User/Documents/Mr.%20Scott%20Aus%20Website/tools/doc-icons/sec_calculator.png" id="18" name="Picture"/>
                    <pic:cNvPicPr>
                      <a:picLocks noChangeArrowheads="1" noChangeAspect="1"/>
                    </pic:cNvPicPr>
                  </pic:nvPicPr>
                  <pic:blipFill>
                    <a:blip r:embed="rId16"/>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5"/>
        </w:numPr>
      </w:pPr>
      <w:r>
        <w:t xml:space="preserve">On a road trip, three students counted the cars towing a caravan. Each student watched a different number of cars.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Student</w:t>
            </w:r>
          </w:p>
        </w:tc>
        <w:tc>
          <w:tcPr/>
          <w:p>
            <w:pPr>
              <w:pStyle w:val="Compact"/>
              <w:keepNext/>
            </w:pPr>
            <w:r>
              <w:t xml:space="preserve">Cars watched</w:t>
            </w:r>
          </w:p>
        </w:tc>
        <w:tc>
          <w:tcPr/>
          <w:p>
            <w:pPr>
              <w:pStyle w:val="Compact"/>
              <w:keepNext/>
            </w:pPr>
            <w:r>
              <w:t xml:space="preserve">Cars towing a caravan</w:t>
            </w:r>
          </w:p>
        </w:tc>
      </w:tr>
      <w:tr>
        <w:tc>
          <w:tcPr/>
          <w:p>
            <w:pPr>
              <w:pStyle w:val="Compact"/>
              <w:keepNext/>
            </w:pPr>
            <w:r>
              <w:t xml:space="preserve">Mia</w:t>
            </w:r>
          </w:p>
        </w:tc>
        <w:tc>
          <w:tcPr/>
          <w:p>
            <w:pPr>
              <w:pStyle w:val="Compact"/>
              <w:keepNext/>
            </w:pPr>
            <w:r>
              <w:t xml:space="preserve">20</w:t>
            </w:r>
          </w:p>
        </w:tc>
        <w:tc>
          <w:tcPr/>
          <w:p>
            <w:pPr>
              <w:pStyle w:val="Compact"/>
              <w:keepNext/>
            </w:pPr>
            <w:r>
              <w:t xml:space="preserve">7</w:t>
            </w:r>
          </w:p>
        </w:tc>
      </w:tr>
      <w:tr>
        <w:tc>
          <w:tcPr/>
          <w:p>
            <w:pPr>
              <w:pStyle w:val="Compact"/>
              <w:keepNext/>
            </w:pPr>
            <w:r>
              <w:t xml:space="preserve">Jack</w:t>
            </w:r>
          </w:p>
        </w:tc>
        <w:tc>
          <w:tcPr/>
          <w:p>
            <w:pPr>
              <w:pStyle w:val="Compact"/>
              <w:keepNext/>
            </w:pPr>
            <w:r>
              <w:t xml:space="preserve">50</w:t>
            </w:r>
          </w:p>
        </w:tc>
        <w:tc>
          <w:tcPr/>
          <w:p>
            <w:pPr>
              <w:pStyle w:val="Compact"/>
              <w:keepNext/>
            </w:pPr>
            <w:r>
              <w:t xml:space="preserve">13</w:t>
            </w:r>
          </w:p>
        </w:tc>
      </w:tr>
      <w:tr>
        <w:tc>
          <w:tcPr/>
          <w:p>
            <w:pPr>
              <w:pStyle w:val="Compact"/>
              <w:keepNext/>
            </w:pPr>
            <w:r>
              <w:t xml:space="preserve">Zara</w:t>
            </w:r>
          </w:p>
        </w:tc>
        <w:tc>
          <w:tcPr/>
          <w:p>
            <w:pPr>
              <w:pStyle w:val="Compact"/>
              <w:keepNext/>
            </w:pPr>
            <w:r>
              <w:t xml:space="preserve">200</w:t>
            </w:r>
          </w:p>
        </w:tc>
        <w:tc>
          <w:tcPr/>
          <w:p>
            <w:pPr>
              <w:pStyle w:val="Compact"/>
              <w:keepNext/>
            </w:pPr>
            <w:r>
              <w:t xml:space="preserve">46</w:t>
            </w:r>
          </w:p>
        </w:tc>
      </w:tr>
    </w:tbl>
    <w:p>
      <w:pPr>
        <w:keepNext/>
        <w:spacing w:before="0" w:after="0" w:line="200" w:lineRule="exact"/>
      </w:pPr>
    </w:p>
    <w:p>
      <w:pPr>
        <w:pStyle w:val="Compact"/>
        <w:keepNext/>
        <w:numPr>
          <w:ilvl w:val="1"/>
          <w:numId w:val="1026"/>
        </w:numPr>
      </w:pPr>
      <w:r>
        <w:t xml:space="preserve">Write each student’s proportion of cars towing a caravan as a percentage.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27"/>
        </w:numPr>
      </w:pPr>
      <w:r>
        <w:t xml:space="preserve">Which student’s result is likely to be the best estimate for all the cars on that highway? Explain why.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5"/>
        </w:numPr>
      </w:pPr>
      <w:r>
        <w:t xml:space="preserve">Two bakeries recorded the number of loaves left unsold each day for a week.</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Bakery</w:t>
            </w:r>
          </w:p>
        </w:tc>
        <w:tc>
          <w:tcPr/>
          <w:p>
            <w:pPr>
              <w:pStyle w:val="Compact"/>
              <w:keepNext/>
            </w:pPr>
            <w:r>
              <w:t xml:space="preserve">Loaves left unsold</w:t>
            </w:r>
          </w:p>
        </w:tc>
      </w:tr>
      <w:tr>
        <w:tc>
          <w:tcPr/>
          <w:p>
            <w:pPr>
              <w:pStyle w:val="Compact"/>
              <w:keepNext/>
            </w:pPr>
            <w:r>
              <w:t xml:space="preserve">Bakery A</w:t>
            </w:r>
          </w:p>
        </w:tc>
        <w:tc>
          <w:tcPr/>
          <w:p>
            <w:pPr>
              <w:pStyle w:val="Compact"/>
              <w:keepNext/>
            </w:pPr>
            <w:r>
              <w:t xml:space="preserve">12, 8, 15, 9, 11, 14, 10</w:t>
            </w:r>
          </w:p>
        </w:tc>
      </w:tr>
      <w:tr>
        <w:tc>
          <w:tcPr/>
          <w:p>
            <w:pPr>
              <w:pStyle w:val="Compact"/>
              <w:keepNext/>
            </w:pPr>
            <w:r>
              <w:t xml:space="preserve">Bakery B</w:t>
            </w:r>
          </w:p>
        </w:tc>
        <w:tc>
          <w:tcPr/>
          <w:p>
            <w:pPr>
              <w:pStyle w:val="Compact"/>
              <w:keepNext/>
            </w:pPr>
            <w:r>
              <w:t xml:space="preserve">5, 22, 3, 18, 7, 20, 6</w:t>
            </w:r>
          </w:p>
        </w:tc>
      </w:tr>
    </w:tbl>
    <w:p>
      <w:pPr>
        <w:keepNext/>
        <w:spacing w:before="0" w:after="0" w:line="200" w:lineRule="exact"/>
      </w:pPr>
    </w:p>
    <w:p>
      <w:pPr>
        <w:pStyle w:val="Compact"/>
        <w:keepNext/>
        <w:numPr>
          <w:ilvl w:val="1"/>
          <w:numId w:val="1028"/>
        </w:numPr>
      </w:pPr>
      <w:r>
        <w:t xml:space="preserve">Find the mean number of unsold loaves for each bakery, correct to one decimal place.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29"/>
        </w:numPr>
      </w:pPr>
      <w:r>
        <w:t xml:space="preserve">Which bakery is more consistent? Use a measure of spread to explain your answer.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5"/>
        </w:numPr>
      </w:pPr>
      <w:r>
        <w:t xml:space="preserve">Five whole numbers have a mode of 3, a median of 7, a mean of 8 and a range of 12. Find the five numbers.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30"/>
        </w:numPr>
      </w:pPr>
      <w:r>
        <w:t xml:space="preserve">Josh wants to find out the favourite sport of the 900 students at his school.</w:t>
      </w:r>
    </w:p>
    <w:p>
      <w:pPr>
        <w:pStyle w:val="Compact"/>
        <w:keepNext/>
        <w:numPr>
          <w:ilvl w:val="1"/>
          <w:numId w:val="1031"/>
        </w:numPr>
      </w:pPr>
      <w:r>
        <w:t xml:space="preserve">Write a fair survey question that Josh could ask.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2"/>
        </w:numPr>
      </w:pPr>
      <w:r>
        <w:t xml:space="preserve">Josh plans to ask only the students in his own class. Explain why this is not a good sample.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3"/>
        </w:numPr>
      </w:pPr>
      <w:r>
        <w:t xml:space="preserve">Josh instead asks a random sample of 50 students, and 18 of them choose football. Estimate how many of the 900 students would choose football, and explain why your answer is only an estimate.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9"/>
    <w:bookmarkStart w:id="23" w:name="answer-sheet"/>
    <w:p>
      <w:pPr>
        <w:pStyle w:val="Heading2"/>
        <w:keepNext/>
        <w:pageBreakBefore/>
      </w:pPr>
      <w:r>
        <w:drawing>
          <wp:inline>
            <wp:extent cx="403597" cy="292608"/>
            <wp:effectExtent b="0" l="0" r="0" t="0"/>
            <wp:docPr descr="" title="" id="21" name="Picture"/>
            <a:graphic>
              <a:graphicData uri="http://schemas.openxmlformats.org/drawingml/2006/picture">
                <pic:pic>
                  <pic:nvPicPr>
                    <pic:cNvPr descr="C:/Users/User/Documents/Mr.%20Scott%20Aus%20Website/tools/doc-icons/sec_reflect.png" id="22" name="Picture"/>
                    <pic:cNvPicPr>
                      <a:picLocks noChangeArrowheads="1" noChangeAspect="1"/>
                    </pic:cNvPicPr>
                  </pic:nvPicPr>
                  <pic:blipFill>
                    <a:blip r:embed="rId20"/>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7b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12a</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13a</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15b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15c</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3"/>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9">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2">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5">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6">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2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5">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2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0">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3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9" Target="media/rId9.png" /><Relationship Type="http://schemas.openxmlformats.org/officeDocument/2006/relationships/image" Id="rId20" Target="media/rId20.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Statistics: Practice test 2</dc:title>
  <dc:creator/>
  <cp:keywords/>
  <dcterms:created xsi:type="dcterms:W3CDTF">2026-11-05T18:54:34Z</dcterms:created>
  <dcterms:modified xsi:type="dcterms:W3CDTF">2026-11-05T18:54:34Z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Test · Test 2</vt:lpwstr>
  </property>
</Properties>
</file>