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11.03 Bias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spotting</w:t>
      </w:r>
      <w:r>
        <w:t xml:space="preserve"> </w:t>
      </w:r>
      <w:r>
        <w:rPr>
          <w:b/>
          <w:bCs/>
        </w:rPr>
        <w:t xml:space="preserve">bias</w:t>
      </w:r>
      <w:r>
        <w:t xml:space="preserve">: anything that makes a sample or a survey give results that lean one way and don’t match the whole population. Tip: ask yourself two questions. Who was asked (and who was left out)? And was the question fair?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each gap with one of these words: biased, unbiased, leading.</w:t>
      </w:r>
    </w:p>
    <w:p>
      <w:pPr>
        <w:numPr>
          <w:ilvl w:val="1"/>
          <w:numId w:val="1002"/>
        </w:numPr>
        <w:spacing w:before="60" w:after="420"/>
      </w:pPr>
      <w:r>
        <w:t xml:space="preserve">A sample that represents the whole population fairly is ______________ .</w:t>
      </w:r>
    </w:p>
    <w:p>
      <w:pPr>
        <w:numPr>
          <w:ilvl w:val="1"/>
          <w:numId w:val="1002"/>
        </w:numPr>
        <w:spacing w:before="60" w:after="420"/>
      </w:pPr>
      <w:r>
        <w:t xml:space="preserve">A question that pushes people towards one answer is a ______________ question.</w:t>
      </w:r>
    </w:p>
    <w:p>
      <w:pPr>
        <w:numPr>
          <w:ilvl w:val="1"/>
          <w:numId w:val="1002"/>
        </w:numPr>
        <w:spacing w:before="60" w:after="420"/>
      </w:pPr>
      <w:r>
        <w:t xml:space="preserve">A sample that leaves out some kinds of people, so the results lean one way, is ______________ .</w:t>
      </w:r>
    </w:p>
    <w:p>
      <w:pPr>
        <w:keepNext/>
        <w:numPr>
          <w:ilvl w:val="0"/>
          <w:numId w:val="1001"/>
        </w:numPr>
      </w:pPr>
      <w:r>
        <w:t xml:space="preserve">Is each question leading? Write yes or no.</w:t>
      </w:r>
    </w:p>
    <w:p>
      <w:pPr>
        <w:numPr>
          <w:ilvl w:val="1"/>
          <w:numId w:val="1003"/>
        </w:numPr>
        <w:spacing w:before="60" w:after="420"/>
      </w:pPr>
      <w:r>
        <w:t xml:space="preserve">“What is your favourite season?”</w:t>
      </w:r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“Don’t you agree that summer is the best season?”</w:t>
      </w:r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“How many hours did you sleep last night?”</w:t>
      </w:r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“Most people love the new playground. Do you like it?”</w:t>
      </w:r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Which people would be left out of each survey?</w:t>
      </w:r>
    </w:p>
    <w:p>
      <w:pPr>
        <w:numPr>
          <w:ilvl w:val="1"/>
          <w:numId w:val="1004"/>
        </w:numPr>
        <w:spacing w:before="60" w:after="420"/>
      </w:pPr>
      <w:r>
        <w:t xml:space="preserve">An online survey about how people use the internet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phone survey at 11 am on a school day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A survey at the gym about how often people exercise ______________</w:t>
      </w:r>
    </w:p>
    <w:p>
      <w:pPr>
        <w:keepNext/>
        <w:numPr>
          <w:ilvl w:val="0"/>
          <w:numId w:val="1001"/>
        </w:numPr>
      </w:pPr>
      <w:r>
        <w:t xml:space="preserve">Rewrite this leading question so that it is fair:</w:t>
      </w:r>
      <w:r>
        <w:t xml:space="preserve"> </w:t>
      </w:r>
      <w:r>
        <w:t xml:space="preserve">“Don’t you think school should start later so students aren’t so tired?”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town wants to know whether people want a new skate park. Two surveys were done.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Survey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at the old skate park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</w:pPr>
            <w: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at the shopping centre</w:t>
            </w:r>
          </w:p>
        </w:tc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52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6"/>
        </w:numPr>
        <w:spacing w:before="60" w:after="420"/>
      </w:pPr>
      <w:r>
        <w:t xml:space="preserve">What percentage said yes in Survey A?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What percentage said yes in Survey B?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Which survey is more likely to show what the whole town thinks? Why? ______________</w:t>
      </w:r>
    </w:p>
    <w:p>
      <w:pPr>
        <w:keepNext/>
        <w:numPr>
          <w:ilvl w:val="0"/>
          <w:numId w:val="1005"/>
        </w:numPr>
      </w:pPr>
      <w:r>
        <w:t xml:space="preserve">“Do you like the canteen’s pies and sausage rolls?”</w:t>
      </w:r>
    </w:p>
    <w:p>
      <w:pPr>
        <w:numPr>
          <w:ilvl w:val="1"/>
          <w:numId w:val="1007"/>
        </w:numPr>
        <w:spacing w:before="60" w:after="420"/>
      </w:pPr>
      <w:r>
        <w:t xml:space="preserve">Why is this question hard to answer?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Rewrite it as two fair questions. ______________</w:t>
      </w:r>
    </w:p>
    <w:p>
      <w:pPr>
        <w:keepNext/>
        <w:numPr>
          <w:ilvl w:val="0"/>
          <w:numId w:val="1005"/>
        </w:numPr>
      </w:pPr>
      <w:r>
        <w:t xml:space="preserve">A radio station asks listeners to phone in and vote on whether daylight saving should be scrapped. Explain why the result may be biased.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An advertisement says,</w:t>
      </w:r>
      <w:r>
        <w:t xml:space="preserve"> </w:t>
      </w:r>
      <w:r>
        <w:t xml:space="preserve">“4 out of 5 dentists recommend Sparkle toothpaste.”</w:t>
      </w:r>
      <w:r>
        <w:t xml:space="preserve"> </w:t>
      </w:r>
      <w:r>
        <w:t xml:space="preserve">Later you find out that only 5 dentists were asked, and they all work for the company that makes Sparkle. Give two reasons why this result could be biased.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9"/>
        </w:numPr>
      </w:pPr>
      <w:r>
        <w:t xml:space="preserve">Mia wants to find the favourite sport of Year 8 students. She surveys her netball team.</w:t>
      </w:r>
    </w:p>
    <w:p>
      <w:pPr>
        <w:numPr>
          <w:ilvl w:val="1"/>
          <w:numId w:val="1010"/>
        </w:numPr>
        <w:spacing w:before="60" w:after="420"/>
      </w:pPr>
      <w:r>
        <w:t xml:space="preserve">Why is her sample biased?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could she choose a better sample? ______________</w:t>
      </w:r>
    </w:p>
    <w:p>
      <w:pPr>
        <w:keepNext/>
        <w:numPr>
          <w:ilvl w:val="0"/>
          <w:numId w:val="1009"/>
        </w:numPr>
      </w:pPr>
      <w:r>
        <w:t xml:space="preserve">A teacher stands in front of the class and asks,</w:t>
      </w:r>
      <w:r>
        <w:t xml:space="preserve"> </w:t>
      </w:r>
      <w:r>
        <w:t xml:space="preserve">“Hands up if you didn’t do your homework.”</w:t>
      </w:r>
      <w:r>
        <w:t xml:space="preserve"> </w:t>
      </w:r>
      <w:r>
        <w:t xml:space="preserve">Why might the results be biased, even though everyone in the class was asked?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school asked,</w:t>
      </w:r>
      <w:r>
        <w:t xml:space="preserve"> </w:t>
      </w:r>
      <w:r>
        <w:t xml:space="preserve">“Should the canteen sell more healthy food?”</w:t>
      </w:r>
      <w:r>
        <w:t xml:space="preserve"> </w:t>
      </w:r>
      <w:r>
        <w:t xml:space="preserve">in two ways.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Survey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Who was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parents at a health and fitness night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random sample of parents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  <w:spacing w:before="60" w:after="420"/>
      </w:pPr>
      <w:r>
        <w:t xml:space="preserve">Find the percentage who said yes in each survey. ______________</w:t>
      </w:r>
    </w:p>
    <w:p>
      <w:pPr>
        <w:keepNext/>
        <w:numPr>
          <w:ilvl w:val="1"/>
          <w:numId w:val="1012"/>
        </w:numPr>
      </w:pPr>
      <w:r>
        <w:t xml:space="preserve">Explain why the two results are so different. Which one should the school trust more?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1"/>
        </w:numPr>
      </w:pPr>
      <w:r>
        <w:t xml:space="preserve">A survey asks,</w:t>
      </w:r>
      <w:r>
        <w:t xml:space="preserve"> </w:t>
      </w:r>
      <w:r>
        <w:t xml:space="preserve">“How many hours do you spend on a screen each day?”</w:t>
      </w:r>
      <w:r>
        <w:t xml:space="preserve"> </w:t>
      </w:r>
      <w:r>
        <w:t xml:space="preserve">with these answer boxes:</w:t>
      </w:r>
    </w:p>
    <w:p>
      <w:pPr>
        <w:keepNext/>
        <w:numPr>
          <w:ilvl w:val="0"/>
          <w:numId w:val="1000"/>
        </w:numPr>
      </w:pPr>
      <w:r>
        <w:t xml:space="preserve">□ 0–2 hours □ 2–4 hours □ 5–7 hours</w:t>
      </w:r>
    </w:p>
    <w:p>
      <w:pPr>
        <w:numPr>
          <w:ilvl w:val="1"/>
          <w:numId w:val="1013"/>
        </w:numPr>
        <w:spacing w:before="60" w:after="420"/>
      </w:pPr>
      <w:r>
        <w:t xml:space="preserve">Find two problems with the answer boxes.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Write a better set of answer boxes.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11.03 Bias</dc:title>
  <dc:creator/>
  <cp:keywords/>
  <dcterms:created xsi:type="dcterms:W3CDTF">2026-11-05T18:54:33Z</dcterms:created>
  <dcterms:modified xsi:type="dcterms:W3CDTF">2026-11-05T18:54:33Z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