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writing fractions as decimals, using dot notation, and predicting which fractions give recurring decimals. Tip: in dot notation, put a dot over the first and the last digit of the repeating block, so 0.142857142857…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4285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. You may use a calculator for Questions 4, 6 and 11.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decimal using dot notation, or write</w:t>
      </w:r>
      <w:r>
        <w:t xml:space="preserve"> </w:t>
      </w:r>
      <w:r>
        <w:t xml:space="preserve">“terminating”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0.585858… =</w:t>
      </w:r>
    </w:p>
    <w:p>
      <w:pPr>
        <w:keepNext/>
        <w:numPr>
          <w:ilvl w:val="1"/>
          <w:numId w:val="1002"/>
        </w:numPr>
      </w:pPr>
      <w:r>
        <w:t xml:space="preserve">3.27777… =</w:t>
      </w:r>
    </w:p>
    <w:p>
      <w:pPr>
        <w:keepNext/>
        <w:numPr>
          <w:ilvl w:val="1"/>
          <w:numId w:val="1002"/>
        </w:numPr>
      </w:pPr>
      <w:r>
        <w:t xml:space="preserve">0.142857142857… =</w:t>
      </w:r>
    </w:p>
    <w:p>
      <w:pPr>
        <w:numPr>
          <w:ilvl w:val="1"/>
          <w:numId w:val="1002"/>
        </w:numPr>
      </w:pPr>
      <w:r>
        <w:t xml:space="preserve">0.0625</w:t>
      </w:r>
    </w:p>
    <w:p>
      <w:pPr>
        <w:numPr>
          <w:ilvl w:val="0"/>
          <w:numId w:val="1001"/>
        </w:numPr>
      </w:pPr>
      <w:r>
        <w:t xml:space="preserve">Write the first 6 decimal places of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 </w:t>
      </w:r>
      <w:r>
        <w:t xml:space="preserve">and of</w:t>
      </w:r>
      <w:r>
        <w:t xml:space="preserve"> </w:t>
      </w: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. Explain the difference.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Use short division to write each fraction as a decimal. Use dot notation where you need it.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Use a calculator to write each fraction as a decimal. Use dot notation where you need it.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99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, 0.45,</w:t>
      </w:r>
      <w:r>
        <w:t xml:space="preserve"> </w:t>
      </w:r>
      <m:oMath>
        <m:r>
          <w:rPr>
            <w:sz w:val="30"/>
            <w:szCs w:val="30"/>
          </w:rPr>
          <m:t>0.4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, 0.4</w:t>
      </w:r>
    </w:p>
    <w:p>
      <w:pPr>
        <w:numPr>
          <w:ilvl w:val="0"/>
          <w:numId w:val="1000"/>
        </w:numPr>
      </w:pPr>
      <w:r>
        <w:t xml:space="preserve">Order: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Copy and complete the table. Use a calculator for the decimals.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Terminating or recurring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What do the denominators of the terminating decimals have in common?</w:t>
      </w:r>
    </w:p>
    <w:p>
      <w:pPr>
        <w:keepNext/>
        <w:numPr>
          <w:ilvl w:val="0"/>
          <w:numId w:val="1007"/>
        </w:numPr>
      </w:pPr>
      <w:r>
        <w:t xml:space="preserve">Fully simplify each fraction, then predict whether it gives a terminating or recurring decimal. Don’t work out the decimal.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125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</w:p>
    <w:p>
      <w:pPr>
        <w:keepNext/>
        <w:numPr>
          <w:ilvl w:val="0"/>
          <w:numId w:val="1007"/>
        </w:numPr>
      </w:pPr>
      <w:r>
        <w:t xml:space="preserve">Look at the pattern: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8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</w:p>
    <w:p>
      <w:pPr>
        <w:keepNext/>
        <w:numPr>
          <w:ilvl w:val="0"/>
          <w:numId w:val="1000"/>
        </w:numPr>
      </w:pPr>
      <w:r>
        <w:t xml:space="preserve">Use the pattern to predict each decimal, then check with division.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Three people share $50 equally.</w:t>
      </w:r>
    </w:p>
    <w:p>
      <w:pPr>
        <w:keepNext/>
        <w:numPr>
          <w:ilvl w:val="1"/>
          <w:numId w:val="1011"/>
        </w:numPr>
      </w:pPr>
      <w:r>
        <w:t xml:space="preserve">Write each share as a recurring decimal.</w:t>
      </w:r>
    </w:p>
    <w:p>
      <w:pPr>
        <w:numPr>
          <w:ilvl w:val="1"/>
          <w:numId w:val="1011"/>
        </w:numPr>
      </w:pPr>
      <w:r>
        <w:t xml:space="preserve">How could they actually share the money in whole cents?</w:t>
      </w:r>
    </w:p>
    <w:p>
      <w:pPr>
        <w:keepNext/>
        <w:numPr>
          <w:ilvl w:val="0"/>
          <w:numId w:val="1010"/>
        </w:numPr>
      </w:pPr>
      <w:r>
        <w:t xml:space="preserve">Write each time in hours as a decimal. Use dot notation where you need it.</w:t>
      </w:r>
    </w:p>
    <w:p>
      <w:pPr>
        <w:keepNext/>
        <w:numPr>
          <w:ilvl w:val="1"/>
          <w:numId w:val="1012"/>
        </w:numPr>
      </w:pPr>
      <w:r>
        <w:t xml:space="preserve">45 minutes = ______________ hours</w:t>
      </w:r>
    </w:p>
    <w:p>
      <w:pPr>
        <w:keepNext/>
        <w:numPr>
          <w:ilvl w:val="1"/>
          <w:numId w:val="1012"/>
        </w:numPr>
      </w:pPr>
      <w:r>
        <w:t xml:space="preserve">20 minutes = ______________ hours</w:t>
      </w:r>
    </w:p>
    <w:p>
      <w:pPr>
        <w:keepNext/>
        <w:numPr>
          <w:ilvl w:val="1"/>
          <w:numId w:val="1012"/>
        </w:numPr>
      </w:pPr>
      <w:r>
        <w:t xml:space="preserve">50 minutes = ______________ hours</w:t>
      </w:r>
    </w:p>
    <w:p>
      <w:pPr>
        <w:numPr>
          <w:ilvl w:val="1"/>
          <w:numId w:val="1012"/>
        </w:numPr>
      </w:pPr>
      <w:r>
        <w:t xml:space="preserve">1 hour 12 minutes = ______________ hours</w:t>
      </w:r>
    </w:p>
    <w:p>
      <w:pPr>
        <w:keepNext/>
        <w:numPr>
          <w:ilvl w:val="0"/>
          <w:numId w:val="1010"/>
        </w:numPr>
      </w:pPr>
      <w:r>
        <w:t xml:space="preserve">A calculator shows 0.2857142857 for a fraction with denominator 7.</w:t>
      </w:r>
    </w:p>
    <w:p>
      <w:pPr>
        <w:keepNext/>
        <w:numPr>
          <w:ilvl w:val="1"/>
          <w:numId w:val="1013"/>
        </w:numPr>
      </w:pPr>
      <w:r>
        <w:t xml:space="preserve">What is the fraction?</w:t>
      </w:r>
    </w:p>
    <w:p>
      <w:pPr>
        <w:numPr>
          <w:ilvl w:val="1"/>
          <w:numId w:val="1013"/>
        </w:numPr>
      </w:pPr>
      <w:r>
        <w:t xml:space="preserve">Does the calculator show the exact value? Explain.</w:t>
      </w:r>
    </w:p>
    <w:p>
      <w:pPr>
        <w:numPr>
          <w:ilvl w:val="0"/>
          <w:numId w:val="1010"/>
        </w:numPr>
      </w:pPr>
      <w:r>
        <w:t xml:space="preserve">Is 0.1010010001… (one more 0 each time) a recurring decimal?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