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Squares and square roots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squares and square roots, which you will need for Pythagoras’ theorem. Tip: squaring and taking the square root undo each other. 6² = 36,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= 6.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area of each square.</w:t>
      </w:r>
    </w:p>
    <w:p>
      <w:pPr>
        <w:keepNext/>
        <w:numPr>
          <w:ilvl w:val="0"/>
          <w:numId w:val="1000"/>
        </w:numPr>
      </w:pPr>
      <w:r>
        <w:drawing>
          <wp:inline>
            <wp:extent cx="4937760" cy="175564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1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75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Area = 3² = ______________ cm²</w:t>
      </w:r>
    </w:p>
    <w:p>
      <w:pPr>
        <w:numPr>
          <w:ilvl w:val="1"/>
          <w:numId w:val="1002"/>
        </w:numPr>
        <w:spacing w:before="60" w:after="420"/>
      </w:pPr>
      <w:r>
        <w:t xml:space="preserve">Area = 7² = ______________ m²</w:t>
      </w:r>
    </w:p>
    <w:p>
      <w:pPr>
        <w:numPr>
          <w:ilvl w:val="1"/>
          <w:numId w:val="1002"/>
        </w:numPr>
        <w:spacing w:before="60" w:after="420"/>
      </w:pPr>
      <w:r>
        <w:t xml:space="preserve">Area = 10² = ______________ mm²</w:t>
      </w:r>
    </w:p>
    <w:p>
      <w:pPr>
        <w:keepNext/>
        <w:numPr>
          <w:ilvl w:val="0"/>
          <w:numId w:val="1001"/>
        </w:numPr>
      </w:pPr>
      <w:r>
        <w:t xml:space="preserve">Complete the table of square numbers.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Square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Square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Use your table to find each square root.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</m:t>
            </m:r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144</m:t>
            </m:r>
          </m:e>
        </m:rad>
      </m:oMath>
      <w:r>
        <w:t xml:space="preserve"> </w:t>
      </w:r>
      <w:r>
        <w:t xml:space="preserve">=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Work these out. Do the squares first, then add or subtract.</w:t>
      </w:r>
    </w:p>
    <w:p>
      <w:pPr>
        <w:numPr>
          <w:ilvl w:val="1"/>
          <w:numId w:val="1006"/>
        </w:numPr>
        <w:spacing w:before="60" w:after="420"/>
      </w:pPr>
      <w:r>
        <w:t xml:space="preserve">3² + 4²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6² + 8²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10² − 6²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13² − 5²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5² + 12² = ______________</w:t>
      </w:r>
    </w:p>
    <w:p>
      <w:pPr>
        <w:keepNext/>
        <w:numPr>
          <w:ilvl w:val="0"/>
          <w:numId w:val="1005"/>
        </w:numPr>
      </w:pPr>
      <w:r>
        <w:t xml:space="preserve">Use a calculator to square each decimal.</w:t>
      </w:r>
    </w:p>
    <w:p>
      <w:pPr>
        <w:numPr>
          <w:ilvl w:val="1"/>
          <w:numId w:val="1007"/>
        </w:numPr>
        <w:spacing w:before="60" w:after="420"/>
      </w:pPr>
      <w:r>
        <w:t xml:space="preserve">2.5²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1.2²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0.3²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4.1² = ______________</w:t>
      </w:r>
    </w:p>
    <w:p>
      <w:pPr>
        <w:keepNext/>
        <w:numPr>
          <w:ilvl w:val="0"/>
          <w:numId w:val="1005"/>
        </w:numPr>
      </w:pPr>
      <w:r>
        <w:t xml:space="preserve">Each square root lies between two whole numbers that are next to each other. Fill in the gaps.</w:t>
      </w:r>
    </w:p>
    <w:p>
      <w:pPr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keepNext/>
        <w:numPr>
          <w:ilvl w:val="0"/>
          <w:numId w:val="1005"/>
        </w:numPr>
      </w:pPr>
      <w:r>
        <w:t xml:space="preserve">Now use a calculator to find each square root from Question 6. Round to 1 decimal place.</w:t>
      </w:r>
    </w:p>
    <w:p>
      <w:pPr>
        <w:numPr>
          <w:ilvl w:val="1"/>
          <w:numId w:val="1009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9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9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</m:t>
            </m:r>
          </m:e>
        </m:rad>
      </m:oMath>
      <w:r>
        <w:t xml:space="preserve"> </w:t>
      </w:r>
      <w:r>
        <w:t xml:space="preserve">≈ ______________</w:t>
      </w:r>
    </w:p>
    <w:p>
      <w:pPr>
        <w:keepNext/>
        <w:numPr>
          <w:ilvl w:val="1"/>
          <w:numId w:val="1009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≈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Write down the numbers in this list that are perfect squares: 25, 30, 36, 48, 64, 80, 100, 120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Sam says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 3 + 4 = 7.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Work out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by adding first. ______________</w:t>
      </w:r>
    </w:p>
    <w:p>
      <w:pPr>
        <w:keepNext/>
        <w:numPr>
          <w:ilvl w:val="1"/>
          <w:numId w:val="1012"/>
        </w:numPr>
      </w:pPr>
      <w:r>
        <w:t xml:space="preserve">Is Sam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square tile has an area of 64 cm².</w:t>
      </w:r>
    </w:p>
    <w:p>
      <w:pPr>
        <w:numPr>
          <w:ilvl w:val="1"/>
          <w:numId w:val="1014"/>
        </w:numPr>
        <w:spacing w:before="60" w:after="420"/>
      </w:pPr>
      <w:r>
        <w:t xml:space="preserve">How long is each side of the tile?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What is the perimeter of the tile? ______________</w:t>
      </w:r>
    </w:p>
    <w:p>
      <w:pPr>
        <w:keepNext/>
        <w:numPr>
          <w:ilvl w:val="0"/>
          <w:numId w:val="1013"/>
        </w:numPr>
      </w:pPr>
      <w:r>
        <w:t xml:space="preserve">A square paddock has an area of 2500 m².</w:t>
      </w:r>
    </w:p>
    <w:p>
      <w:pPr>
        <w:numPr>
          <w:ilvl w:val="1"/>
          <w:numId w:val="1015"/>
        </w:numPr>
        <w:spacing w:before="60" w:after="420"/>
      </w:pPr>
      <w:r>
        <w:t xml:space="preserve">How long is each side of the paddock?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much fencing is needed to go all the way around it? ______________</w:t>
      </w:r>
    </w:p>
    <w:p>
      <w:pPr>
        <w:numPr>
          <w:ilvl w:val="0"/>
          <w:numId w:val="1013"/>
        </w:numPr>
      </w:pPr>
      <w:r>
        <w:t xml:space="preserve">Find two square numbers (bigger than 0) that add up to 100.</w:t>
      </w:r>
    </w:p>
    <w:p>
      <w:pPr>
        <w:numPr>
          <w:ilvl w:val="0"/>
          <w:numId w:val="1000"/>
        </w:numPr>
        <w:spacing w:before="60" w:after="420"/>
      </w:pPr>
      <w:r>
        <w:t xml:space="preserve">______________ + ______________ = 100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Squares and square roots</dc:title>
  <dc:creator/>
  <cp:keywords/>
  <dcterms:created xsi:type="dcterms:W3CDTF">2026-11-05T18:54:36Z</dcterms:created>
  <dcterms:modified xsi:type="dcterms:W3CDTF">2026-11-05T18:54:36Z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