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Percentages: Practice test 3</w:t>
      </w:r>
    </w:p>
    <w:p>
      <w:pPr>
        <w:pStyle w:val="Subtitle"/>
      </w:pPr>
      <w:r>
        <w:t xml:space="preserve">Year 8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2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Convert each number.</w:t>
      </w:r>
    </w:p>
    <w:p>
      <w:pPr>
        <w:pStyle w:val="Compact"/>
        <w:keepNext/>
        <w:numPr>
          <w:ilvl w:val="1"/>
          <w:numId w:val="1002"/>
        </w:numPr>
      </w:pPr>
      <w:r>
        <w:t xml:space="preserve">Write 44% 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Write 0.405 as a percentage.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as a percentage.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Write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as a percentage.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Write 0.6% 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these numbers in ascending order (smallest to largest):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 0.34, 33%, 0.3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Find the whole amount in each case.</w:t>
      </w:r>
    </w:p>
    <w:p>
      <w:pPr>
        <w:pStyle w:val="Compact"/>
        <w:keepNext/>
        <w:numPr>
          <w:ilvl w:val="1"/>
          <w:numId w:val="1008"/>
        </w:numPr>
      </w:pPr>
      <w:r>
        <w:t xml:space="preserve">40% of a number is 64. What is the number?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In a survey, 18 students said they walk to school. This is 12% of all the Year 8 students. How many Year 8 students are there?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150% of a number is 270. What is the number?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 church spends $4200 on its youth camp. This is 6% of its yearly budget. How much is 15% of its yearly budget?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Work out each of these.</w:t>
      </w:r>
    </w:p>
    <w:p>
      <w:pPr>
        <w:pStyle w:val="Compact"/>
        <w:keepNext/>
        <w:numPr>
          <w:ilvl w:val="1"/>
          <w:numId w:val="1012"/>
        </w:numPr>
      </w:pPr>
      <w:r>
        <w:t xml:space="preserve">Increase 360 by 25%.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Decrease $72 by 12.5%.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Find the percentage change in each case. Say whether it is an increase or a decrease.</w:t>
      </w:r>
    </w:p>
    <w:p>
      <w:pPr>
        <w:pStyle w:val="Compact"/>
        <w:keepNext/>
        <w:numPr>
          <w:ilvl w:val="1"/>
          <w:numId w:val="1014"/>
        </w:numPr>
      </w:pPr>
      <w:r>
        <w:t xml:space="preserve">A packet of chips used to hold 200 g. Now it holds 170 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The number of runners in a fun run went from 1500 to 1950.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Describe the percentage change made by multiplying an amount by each of these.</w:t>
      </w:r>
    </w:p>
    <w:p>
      <w:pPr>
        <w:pStyle w:val="Compact"/>
        <w:keepNext/>
        <w:numPr>
          <w:ilvl w:val="1"/>
          <w:numId w:val="1016"/>
        </w:numPr>
      </w:pPr>
      <w:r>
        <w:t xml:space="preserve">1.35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0.92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Ella buys a used bike for $250, fixes it up and sells it for $310.</w:t>
      </w:r>
    </w:p>
    <w:p>
      <w:pPr>
        <w:pStyle w:val="Compact"/>
        <w:keepNext/>
        <w:numPr>
          <w:ilvl w:val="1"/>
          <w:numId w:val="1018"/>
        </w:numPr>
      </w:pPr>
      <w:r>
        <w:t xml:space="preserve">How much profit does she make?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Write the profit as a percentage of the cost price.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shop pays $60 for a toaster. It wants to make a 35% profit on the cost price. What should the selling price be?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20"/>
        </w:numPr>
      </w:pPr>
      <w:r>
        <w:t xml:space="preserve">An old dresser was sold for $340. This was a 15% loss on the price paid for it. What was the price paid for the dresser?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1"/>
        </w:numPr>
      </w:pPr>
      <w:r>
        <w:t xml:space="preserve">GST in Australia is 10%.</w:t>
      </w:r>
    </w:p>
    <w:p>
      <w:pPr>
        <w:pStyle w:val="Compact"/>
        <w:keepNext/>
        <w:numPr>
          <w:ilvl w:val="1"/>
          <w:numId w:val="1022"/>
        </w:numPr>
      </w:pPr>
      <w:r>
        <w:t xml:space="preserve">A plumber’s bill is $380 before GST. What is the total including GST?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A yearly gym membership costs $880 including GST. How much of this is GST?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1"/>
        </w:numPr>
      </w:pPr>
      <w:r>
        <w:t xml:space="preserve">A price is increased by 25%. By what percentage must the new price be decreased to get back to the original price?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4"/>
        </w:numPr>
      </w:pPr>
      <w:r>
        <w:t xml:space="preserve">A pair of boots is marked $140. In a sale, it is 35% off. What is the sale price?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5"/>
        </w:numPr>
      </w:pPr>
      <w:r>
        <w:t xml:space="preserve">A car salesperson earns 3.5% commission on each car she sells.</w:t>
      </w:r>
    </w:p>
    <w:p>
      <w:pPr>
        <w:pStyle w:val="Compact"/>
        <w:keepNext/>
        <w:numPr>
          <w:ilvl w:val="1"/>
          <w:numId w:val="1026"/>
        </w:numPr>
      </w:pPr>
      <w:r>
        <w:t xml:space="preserve">How much commission does she earn for selling a car for $42 800?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In March she earned $5232.50 in commission. What was the total value of the cars she sold in March?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A family bought a house for $540 000 and sold it five years later for $698 000. Find their profit as a percentage of the price they paid, correct to one decimal place.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A share price of $8.40 rose by 15% in one month, then fell by 15% the next month.</w:t>
      </w:r>
    </w:p>
    <w:p>
      <w:pPr>
        <w:pStyle w:val="Compact"/>
        <w:keepNext/>
        <w:numPr>
          <w:ilvl w:val="1"/>
          <w:numId w:val="1029"/>
        </w:numPr>
      </w:pPr>
      <w:r>
        <w:t xml:space="preserve">What was the share price at the end of the second month, to the nearest cent?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Find the overall percentage change in the share price over the two months.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A wholesaler buys a fridge for $1150 and sells it to a shop at a 30% mark-up. The shop marks up the price it paid by 45%, then adds 10% GST.</w:t>
      </w:r>
    </w:p>
    <w:p>
      <w:pPr>
        <w:pStyle w:val="Compact"/>
        <w:keepNext/>
        <w:numPr>
          <w:ilvl w:val="1"/>
          <w:numId w:val="1031"/>
        </w:numPr>
      </w:pPr>
      <w:r>
        <w:t xml:space="preserve">What price does the shop pay the wholesaler?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What price does a customer pay for the fridge, including GST? Give your answer to the nearest cent.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By what percentage has the price increased altogether, from the wholesaler’s cost to the price the customer pays? Give your answer to the nearest whole percentage.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After a 22% discount, a tent costs $195. What was the price of the tent before the discount?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20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1e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725">
    <w:nsid w:val="00A99725"/>
    <w:multiLevelType w:val="multilevel"/>
    <w:lvl w:ilvl="0">
      <w:start w:val="5"/>
      <w:numFmt w:val="lowerLetter"/>
      <w:lvlText w:val="%1)"/>
      <w:lvlJc w:val="left"/>
      <w:pPr>
        <w:ind w:left="720" w:hanging="360"/>
      </w:pPr>
    </w:lvl>
    <w:lvl w:ilvl="1">
      <w:start w:val="5"/>
      <w:numFmt w:val="lowerLetter"/>
      <w:lvlText w:val="%2)"/>
      <w:lvlJc w:val="left"/>
      <w:pPr>
        <w:ind w:left="1440" w:hanging="360"/>
      </w:pPr>
    </w:lvl>
    <w:lvl w:ilvl="2">
      <w:start w:val="5"/>
      <w:numFmt w:val="lowerLetter"/>
      <w:lvlText w:val="%3)"/>
      <w:lvlJc w:val="left"/>
      <w:pPr>
        <w:ind w:left="2160" w:hanging="360"/>
      </w:pPr>
    </w:lvl>
    <w:lvl w:ilvl="3">
      <w:start w:val="5"/>
      <w:numFmt w:val="lowerLetter"/>
      <w:lvlText w:val="%4)"/>
      <w:lvlJc w:val="left"/>
      <w:pPr>
        <w:ind w:left="2880" w:hanging="360"/>
      </w:pPr>
    </w:lvl>
    <w:lvl w:ilvl="4">
      <w:start w:val="5"/>
      <w:numFmt w:val="lowerLetter"/>
      <w:lvlText w:val="%5)"/>
      <w:lvlJc w:val="left"/>
      <w:pPr>
        <w:ind w:left="3600" w:hanging="360"/>
      </w:pPr>
    </w:lvl>
    <w:lvl w:ilvl="5">
      <w:start w:val="5"/>
      <w:numFmt w:val="lowerLetter"/>
      <w:lvlText w:val="%6)"/>
      <w:lvlJc w:val="left"/>
      <w:pPr>
        <w:ind w:left="4320" w:hanging="360"/>
      </w:pPr>
    </w:lvl>
    <w:lvl w:ilvl="6">
      <w:start w:val="5"/>
      <w:numFmt w:val="lowerLetter"/>
      <w:lvlText w:val="%7)"/>
      <w:lvlJc w:val="left"/>
      <w:pPr>
        <w:ind w:left="5040" w:hanging="360"/>
      </w:pPr>
    </w:lvl>
    <w:lvl w:ilvl="7">
      <w:start w:val="5"/>
      <w:numFmt w:val="lowerLetter"/>
      <w:lvlText w:val="%8)"/>
      <w:lvlJc w:val="left"/>
      <w:pPr>
        <w:ind w:left="5760" w:hanging="360"/>
      </w:pPr>
    </w:lvl>
    <w:lvl w:ilvl="8">
      <w:start w:val="5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1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5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Percentages: Practice test 3</dc:title>
  <dc:creator/>
  <cp:keywords/>
  <dcterms:created xsi:type="dcterms:W3CDTF">2026-11-05T18:07:20Z</dcterms:created>
  <dcterms:modified xsi:type="dcterms:W3CDTF">2026-11-05T18:07:20Z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3</vt:lpwstr>
  </property>
</Properties>
</file>