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2.01 Percentage, decimal and fraction conversion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revises changing between percentages, decimals and fractions. Tip: per cent means</w:t>
      </w:r>
      <w:r>
        <w:t xml:space="preserve"> </w:t>
      </w:r>
      <w:r>
        <w:t xml:space="preserve">“out of 100”</w:t>
      </w:r>
      <w:r>
        <w:t xml:space="preserve">, so 37%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37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</m:oMath>
      <w:r>
        <w:t xml:space="preserve"> </w:t>
      </w:r>
      <w:r>
        <w:t xml:space="preserve">= 0.37.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Look at the grid of 100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1316736" cy="13167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1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736" cy="1316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percentage of the grid is shaded?</w:t>
      </w:r>
    </w:p>
    <w:p>
      <w:pPr>
        <w:keepNext/>
        <w:numPr>
          <w:ilvl w:val="1"/>
          <w:numId w:val="1002"/>
        </w:numPr>
      </w:pPr>
      <w:r>
        <w:t xml:space="preserve">Write the shaded part as a fraction out of 100.</w:t>
      </w:r>
    </w:p>
    <w:p>
      <w:pPr>
        <w:keepNext/>
        <w:numPr>
          <w:ilvl w:val="1"/>
          <w:numId w:val="1002"/>
        </w:numPr>
      </w:pPr>
      <w:r>
        <w:t xml:space="preserve">Write the shaded part as a decimal.</w:t>
      </w:r>
    </w:p>
    <w:p>
      <w:pPr>
        <w:numPr>
          <w:ilvl w:val="1"/>
          <w:numId w:val="1002"/>
        </w:numPr>
      </w:pPr>
      <w:r>
        <w:t xml:space="preserve">Write the shaded part as a fraction in simplest form.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3"/>
        </w:numPr>
      </w:pPr>
      <w:r>
        <w:t xml:space="preserve">1% written as a decimal is</w:t>
      </w:r>
    </w:p>
    <w:p>
      <w:pPr>
        <w:keepNext/>
        <w:numPr>
          <w:ilvl w:val="1"/>
          <w:numId w:val="1003"/>
        </w:numPr>
      </w:pPr>
      <w:r>
        <w:t xml:space="preserve">100% written as a whole number is</w:t>
      </w:r>
    </w:p>
    <w:p>
      <w:pPr>
        <w:keepNext/>
        <w:numPr>
          <w:ilvl w:val="1"/>
          <w:numId w:val="1003"/>
        </w:numPr>
      </w:pPr>
      <w:r>
        <w:t xml:space="preserve">50% written as a fraction in simplest form is</w:t>
      </w:r>
    </w:p>
    <w:p>
      <w:pPr>
        <w:numPr>
          <w:ilvl w:val="1"/>
          <w:numId w:val="1003"/>
        </w:numPr>
      </w:pPr>
      <w:r>
        <w:t xml:space="preserve">25% written as a fraction in simplest form is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4"/>
        </w:numPr>
      </w:pPr>
      <w:r>
        <w:t xml:space="preserve">0.6 = 6%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75%</w:t>
      </w:r>
    </w:p>
    <w:p>
      <w:pPr>
        <w:keepNext/>
        <w:numPr>
          <w:ilvl w:val="1"/>
          <w:numId w:val="1004"/>
        </w:numPr>
      </w:pPr>
      <w:r>
        <w:t xml:space="preserve">0.05 = 5%</w:t>
      </w:r>
    </w:p>
    <w:p>
      <w:pPr>
        <w:numPr>
          <w:ilvl w:val="1"/>
          <w:numId w:val="1004"/>
        </w:numPr>
      </w:pPr>
      <w:r>
        <w:t xml:space="preserve">150% is more than one whole.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each percentage as a decimal.</w:t>
      </w:r>
    </w:p>
    <w:p>
      <w:pPr>
        <w:keepNext/>
        <w:numPr>
          <w:ilvl w:val="1"/>
          <w:numId w:val="1006"/>
        </w:numPr>
      </w:pPr>
      <w:r>
        <w:t xml:space="preserve">43% =</w:t>
      </w:r>
    </w:p>
    <w:p>
      <w:pPr>
        <w:keepNext/>
        <w:numPr>
          <w:ilvl w:val="1"/>
          <w:numId w:val="1006"/>
        </w:numPr>
      </w:pPr>
      <w:r>
        <w:t xml:space="preserve">8% =</w:t>
      </w:r>
    </w:p>
    <w:p>
      <w:pPr>
        <w:keepNext/>
        <w:numPr>
          <w:ilvl w:val="1"/>
          <w:numId w:val="1006"/>
        </w:numPr>
      </w:pPr>
      <w:r>
        <w:t xml:space="preserve">70% =</w:t>
      </w:r>
    </w:p>
    <w:p>
      <w:pPr>
        <w:keepNext/>
        <w:numPr>
          <w:ilvl w:val="1"/>
          <w:numId w:val="1006"/>
        </w:numPr>
      </w:pPr>
      <w:r>
        <w:t xml:space="preserve">125% =</w:t>
      </w:r>
    </w:p>
    <w:p>
      <w:pPr>
        <w:numPr>
          <w:ilvl w:val="1"/>
          <w:numId w:val="1006"/>
        </w:numPr>
      </w:pPr>
      <w:r>
        <w:t xml:space="preserve">6.5% =</w:t>
      </w:r>
    </w:p>
    <w:p>
      <w:pPr>
        <w:keepNext/>
        <w:numPr>
          <w:ilvl w:val="0"/>
          <w:numId w:val="1005"/>
        </w:numPr>
      </w:pPr>
      <w:r>
        <w:t xml:space="preserve">Write each decimal as a percentage.</w:t>
      </w:r>
    </w:p>
    <w:p>
      <w:pPr>
        <w:keepNext/>
        <w:numPr>
          <w:ilvl w:val="1"/>
          <w:numId w:val="1007"/>
        </w:numPr>
      </w:pPr>
      <w:r>
        <w:t xml:space="preserve">0.29 =</w:t>
      </w:r>
    </w:p>
    <w:p>
      <w:pPr>
        <w:keepNext/>
        <w:numPr>
          <w:ilvl w:val="1"/>
          <w:numId w:val="1007"/>
        </w:numPr>
      </w:pPr>
      <w:r>
        <w:t xml:space="preserve">0.6 =</w:t>
      </w:r>
    </w:p>
    <w:p>
      <w:pPr>
        <w:keepNext/>
        <w:numPr>
          <w:ilvl w:val="1"/>
          <w:numId w:val="1007"/>
        </w:numPr>
      </w:pPr>
      <w:r>
        <w:t xml:space="preserve">0.07 =</w:t>
      </w:r>
    </w:p>
    <w:p>
      <w:pPr>
        <w:keepNext/>
        <w:numPr>
          <w:ilvl w:val="1"/>
          <w:numId w:val="1007"/>
        </w:numPr>
      </w:pPr>
      <w:r>
        <w:t xml:space="preserve">1.4 =</w:t>
      </w:r>
    </w:p>
    <w:p>
      <w:pPr>
        <w:numPr>
          <w:ilvl w:val="1"/>
          <w:numId w:val="1007"/>
        </w:numPr>
      </w:pPr>
      <w:r>
        <w:t xml:space="preserve">0.125 =</w:t>
      </w:r>
    </w:p>
    <w:p>
      <w:pPr>
        <w:keepNext/>
        <w:numPr>
          <w:ilvl w:val="0"/>
          <w:numId w:val="1005"/>
        </w:numPr>
      </w:pPr>
      <w:r>
        <w:t xml:space="preserve">Write each percentage as a fraction in simplest form.</w:t>
      </w:r>
    </w:p>
    <w:p>
      <w:pPr>
        <w:keepNext/>
        <w:numPr>
          <w:ilvl w:val="1"/>
          <w:numId w:val="1008"/>
        </w:numPr>
      </w:pPr>
      <w:r>
        <w:t xml:space="preserve">30% =</w:t>
      </w:r>
    </w:p>
    <w:p>
      <w:pPr>
        <w:keepNext/>
        <w:numPr>
          <w:ilvl w:val="1"/>
          <w:numId w:val="1008"/>
        </w:numPr>
      </w:pPr>
      <w:r>
        <w:t xml:space="preserve">45% =</w:t>
      </w:r>
    </w:p>
    <w:p>
      <w:pPr>
        <w:keepNext/>
        <w:numPr>
          <w:ilvl w:val="1"/>
          <w:numId w:val="1008"/>
        </w:numPr>
      </w:pPr>
      <w:r>
        <w:t xml:space="preserve">16% =</w:t>
      </w:r>
    </w:p>
    <w:p>
      <w:pPr>
        <w:keepNext/>
        <w:numPr>
          <w:ilvl w:val="1"/>
          <w:numId w:val="1008"/>
        </w:numPr>
      </w:pPr>
      <w:r>
        <w:t xml:space="preserve">4% =</w:t>
      </w:r>
    </w:p>
    <w:p>
      <w:pPr>
        <w:numPr>
          <w:ilvl w:val="1"/>
          <w:numId w:val="1008"/>
        </w:numPr>
      </w:pPr>
      <w:r>
        <w:t xml:space="preserve">120% =</w:t>
      </w:r>
    </w:p>
    <w:p>
      <w:pPr>
        <w:keepNext/>
        <w:numPr>
          <w:ilvl w:val="0"/>
          <w:numId w:val="1005"/>
        </w:numPr>
      </w:pPr>
      <w:r>
        <w:t xml:space="preserve">Write each fraction as a percentage.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5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75%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3</m:t>
                  </m:r>
                </m:num>
                <m:den>
                  <m:r>
                    <w:rPr>
                      <w:sz w:val="30"/>
                      <w:szCs w:val="30"/>
                    </w:rPr>
                    <m:t>50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Mia says that 0.4 = 4%. Explain her mistake and write the correct percentage.</w:t>
      </w:r>
    </w:p>
    <w:p>
      <w:pPr>
        <w:keepNext/>
        <w:numPr>
          <w:ilvl w:val="0"/>
          <w:numId w:val="1010"/>
        </w:numPr>
      </w:pPr>
      <w:r>
        <w:t xml:space="preserve">Write these numbers in order from smallest to largest. Show how you compared them.</w:t>
      </w:r>
    </w:p>
    <w:p>
      <w:pPr>
        <w:pStyle w:val="FirstParagraph"/>
      </w:pPr>
      <w:r>
        <w:t xml:space="preserve">0.35,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 33%,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footy team won 18 of its 25 games this season.</w:t>
      </w:r>
    </w:p>
    <w:p>
      <w:pPr>
        <w:keepNext/>
        <w:numPr>
          <w:ilvl w:val="1"/>
          <w:numId w:val="1012"/>
        </w:numPr>
      </w:pPr>
      <w:r>
        <w:t xml:space="preserve">What fraction of its games did the team win?</w:t>
      </w:r>
    </w:p>
    <w:p>
      <w:pPr>
        <w:keepNext/>
        <w:numPr>
          <w:ilvl w:val="1"/>
          <w:numId w:val="1012"/>
        </w:numPr>
      </w:pPr>
      <w:r>
        <w:t xml:space="preserve">What percentage of its games did the team win?</w:t>
      </w:r>
    </w:p>
    <w:p>
      <w:pPr>
        <w:numPr>
          <w:ilvl w:val="1"/>
          <w:numId w:val="1012"/>
        </w:numPr>
      </w:pPr>
      <w:r>
        <w:t xml:space="preserve">What percentage of its games did the team not win?</w:t>
      </w:r>
    </w:p>
    <w:p>
      <w:pPr>
        <w:numPr>
          <w:ilvl w:val="0"/>
          <w:numId w:val="1011"/>
        </w:numPr>
      </w:pPr>
      <w:r>
        <w:t xml:space="preserve">In a Year 8 class,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students walk to school, 0.25 of the students catch the bus, and the rest come by car. What percentage of the class comes by car?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2.01 Percentage, decimal and fraction conversion</dc:title>
  <dc:creator/>
  <cp:keywords/>
  <dcterms:created xsi:type="dcterms:W3CDTF">2026-11-06T01:49:28Z</dcterms:created>
  <dcterms:modified xsi:type="dcterms:W3CDTF">2026-11-06T01:49:28Z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