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8.png" ContentType="image/png"/>
  <Override PartName="/word/media/rId9.png" ContentType="image/png"/>
  <Override PartName="/word/media/rId38.png" ContentType="image/png"/>
  <Override PartName="/word/media/rId24.png" ContentType="image/png"/>
  <Override PartName="/word/media/rId31.png" ContentType="image/png"/>
  <Override PartName="/word/media/rId34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Measurement: Practice test 3</w:t>
      </w:r>
    </w:p>
    <w:p>
      <w:pPr>
        <w:pStyle w:val="Subtitle"/>
      </w:pPr>
      <w:r>
        <w:t xml:space="preserve">Year 8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are not drawn to scale, so use the measurements written on them. Write units with every answer.</w:t>
      </w:r>
    </w:p>
    <w:bookmarkStart w:id="27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Perimeter.</w:t>
      </w:r>
    </w:p>
    <w:p>
      <w:pPr>
        <w:pStyle w:val="Compact"/>
        <w:keepNext/>
        <w:numPr>
          <w:ilvl w:val="1"/>
          <w:numId w:val="1002"/>
        </w:numPr>
      </w:pPr>
      <w:r>
        <w:t xml:space="preserve">A regular octagon has sides of 4.5 cm. Find its perimeter.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An isosceles triangle has two equal sides of 13 m and a perimeter of 34 m. How long is the third side?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is the shape of a trophy base, seen from the front. All the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94853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2-t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48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perimeter of the shape.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the area of the shape.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Circumference.</w:t>
      </w:r>
    </w:p>
    <w:p>
      <w:pPr>
        <w:pStyle w:val="Compact"/>
        <w:keepNext/>
        <w:numPr>
          <w:ilvl w:val="1"/>
          <w:numId w:val="1006"/>
        </w:numPr>
      </w:pPr>
      <w:r>
        <w:t xml:space="preserve">A circle has a diameter of 13 m. Write its exact circumference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A round cake tin has a radius of 25 cm.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its circumference.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Convert each area to the unit shown.</w:t>
      </w:r>
    </w:p>
    <w:p>
      <w:pPr>
        <w:pStyle w:val="Compact"/>
        <w:keepNext/>
        <w:numPr>
          <w:ilvl w:val="1"/>
          <w:numId w:val="1008"/>
        </w:numPr>
      </w:pPr>
      <w:r>
        <w:t xml:space="preserve">0.8 m² to cm²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350 mm² to cm²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A national park picnic area covers 120 000 m². Write this area in hectares.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lake is drawn on a map grid. Each square stands for 1 ha. Estimate the area of the lake. (1 mark)</w:t>
      </w:r>
    </w:p>
    <w:p>
      <w:pPr>
        <w:pStyle w:val="FirstParagraph"/>
        <w:keepNext/>
      </w:pPr>
      <w:r>
        <w:drawing>
          <wp:inline>
            <wp:extent cx="2286000" cy="188007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5-lak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80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area of each shape. The dashed lines are perpendicular heights.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360264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6-shape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360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</w:pPr>
      <w:r>
        <w:t xml:space="preserve">Triangle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Parallelogram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the area of this trapezium. (2 marks)</w:t>
      </w:r>
    </w:p>
    <w:p>
      <w:pPr>
        <w:pStyle w:val="FirstParagraph"/>
        <w:keepNext/>
      </w:pPr>
      <w:r>
        <w:drawing>
          <wp:inline>
            <wp:extent cx="2377440" cy="156489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7-trapezium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648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Rhombuses and kites.</w:t>
      </w:r>
    </w:p>
    <w:p>
      <w:pPr>
        <w:pStyle w:val="Compact"/>
        <w:keepNext/>
        <w:numPr>
          <w:ilvl w:val="1"/>
          <w:numId w:val="1015"/>
        </w:numPr>
      </w:pPr>
      <w:r>
        <w:t xml:space="preserve">A rhombus has diagonals of 18 cm and 6 cm. Find its area.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One diagonal of a kite is twice as long as the other. The area of the kite is 64 cm². How long is each diagonal?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Area of a circle.</w:t>
      </w:r>
    </w:p>
    <w:p>
      <w:pPr>
        <w:pStyle w:val="Compact"/>
        <w:keepNext/>
        <w:numPr>
          <w:ilvl w:val="1"/>
          <w:numId w:val="1017"/>
        </w:numPr>
      </w:pPr>
      <w:r>
        <w:t xml:space="preserve">A circle has a radius of 9 m. Write its exact area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A round table cloth has a diameter of 40 cm.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its area.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Noah is finding the perimeter of a semicircle with a radius of 10 cm. He writes:</w:t>
      </w:r>
      <w:r>
        <w:t xml:space="preserve"> </w:t>
      </w:r>
      <w:r>
        <w:t xml:space="preserve">“Half of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10 is 10</w:t>
      </w:r>
      <m:oMath>
        <m:r>
          <w:rPr>
            <w:sz w:val="30"/>
            <w:szCs w:val="30"/>
          </w:rPr>
          <m:t>π</m:t>
        </m:r>
      </m:oMath>
      <w:r>
        <w:t xml:space="preserve">, which is about 31.4 cm.”</w:t>
      </w:r>
      <w:r>
        <w:t xml:space="preserve"> </w:t>
      </w:r>
      <w:r>
        <w:t xml:space="preserve">Explain Noah’s mistake. Then find the correct perimeter, using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Convert each volume or capacity to the unit shown.</w:t>
      </w:r>
    </w:p>
    <w:p>
      <w:pPr>
        <w:pStyle w:val="Compact"/>
        <w:keepNext/>
        <w:numPr>
          <w:ilvl w:val="1"/>
          <w:numId w:val="1020"/>
        </w:numPr>
      </w:pPr>
      <w:r>
        <w:t xml:space="preserve">0.35 L to mL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5 m³ to 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12 000 mL to L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Find the volume of this prism. Its cross-section is a trapezium. (2 marks)</w:t>
      </w:r>
    </w:p>
    <w:p>
      <w:pPr>
        <w:pStyle w:val="FirstParagraph"/>
        <w:keepNext/>
      </w:pPr>
      <w:r>
        <w:drawing>
          <wp:inline>
            <wp:extent cx="2194560" cy="156235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3-q12-trappris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62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bookmarkStart w:id="37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Look at this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calculator.</w:t>
      </w:r>
    </w:p>
    <w:p>
      <w:pPr>
        <w:keepNext/>
        <w:numPr>
          <w:ilvl w:val="0"/>
          <w:numId w:val="1000"/>
        </w:numPr>
      </w:pPr>
      <w:r>
        <w:drawing>
          <wp:inline>
            <wp:extent cx="1280160" cy="1332329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PT3-q13-circl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3323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4"/>
        </w:numPr>
      </w:pPr>
      <w:r>
        <w:t xml:space="preserve">Find its circumference,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Find its area, correct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square tile has a pattern. The shaded part is a quarter circle with its centre at the bottom left corner of the tile. Give your answers correct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608385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PT3-q14-til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608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6"/>
        </w:numPr>
      </w:pPr>
      <w:r>
        <w:t xml:space="preserve">Find the perimeter of the shaded part.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Find the area of the part of the tile that is not shaded.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circular rug has an area of 50 m². Find its radius, correct to 2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A fish tank is a rectangular prism 60 cm long, 35 cm wide and 40 cm tall. It is filled with water to 5 cm below the top. How many litres of water are in the tank?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9"/>
        </w:numPr>
      </w:pPr>
      <w:r>
        <w:t xml:space="preserve">A concrete ramp is a triangular prism. The triangle at each end has a base of 3.2 m and a perpendicular height of 0.5 m. The ramp is 1.5 m wide. Concrete costs $245 per cubic metre. Find the cost of the concrete for the ramp.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7"/>
    <w:bookmarkStart w:id="41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38" Target="media/rId38.png" /><Relationship Type="http://schemas.openxmlformats.org/officeDocument/2006/relationships/image" Id="rId24" Target="media/rId24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Measurement: Practice test 3</dc:title>
  <dc:creator/>
  <cp:keywords/>
  <dcterms:created xsi:type="dcterms:W3CDTF">2026-11-05T18:54:40Z</dcterms:created>
  <dcterms:modified xsi:type="dcterms:W3CDTF">2026-11-05T18:54:40Z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Test · Test 3</vt:lpwstr>
  </property>
</Properties>
</file>