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Area of trapeziums, kites, and rhombuses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trapezium has one pair of parallel sides, a and b. Its area is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(a + b) × h, where h is the perpendicular distance between the parallel sides. A kite or a rhombus with diagonals x and y has area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x × y. Tip: for a trapezium, add the parallel sides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formula.</w:t>
      </w:r>
    </w:p>
    <w:p>
      <w:pPr>
        <w:numPr>
          <w:ilvl w:val="1"/>
          <w:numId w:val="1002"/>
        </w:numPr>
        <w:spacing w:before="60" w:after="420"/>
      </w:pPr>
      <w:r>
        <w:t xml:space="preserve">Trapezium: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(______________ + ______________) ×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Kite or rhombus: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______________ × ______________</w:t>
      </w:r>
    </w:p>
    <w:p>
      <w:pPr>
        <w:keepNext/>
        <w:numPr>
          <w:ilvl w:val="0"/>
          <w:numId w:val="1001"/>
        </w:numPr>
      </w:pPr>
      <w:r>
        <w:t xml:space="preserve">Follow the steps to find the area of this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47996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7-L1-q2-trap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479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Add the parallel sides: ______________ + ______________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Multiply by the height: ______________ × 4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Halve it: area =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72860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1-q3-trap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728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The dashed lines are the diagonals. Find the area of a) the kite and b) the rhombus.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03512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7-L1-q4-kit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035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numPr>
          <w:ilvl w:val="1"/>
          <w:numId w:val="1007"/>
        </w:numPr>
        <w:spacing w:before="60" w:after="420"/>
      </w:pPr>
      <w:r>
        <w:t xml:space="preserve">a trapezium with parallel sides of 3 m and 7 m, and a height of 2 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kite with diagonals of 12 cm and 9 cm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 rhombus with diagonals of 14 mm and 6 mm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kite fits inside a rectangle whose sides are the same length as the kite’s diagonals. Explain why the kite’s area is half the rectangle’s area. A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trapezium has parallel sides of 4 cm and 8 cm and a height of 3 cm.</w:t>
      </w:r>
    </w:p>
    <w:p>
      <w:pPr>
        <w:numPr>
          <w:ilvl w:val="1"/>
          <w:numId w:val="1010"/>
        </w:numPr>
        <w:spacing w:before="60" w:after="420"/>
      </w:pPr>
      <w:r>
        <w:t xml:space="preserve">Use the formula to find its area.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Check your answer by splitting it into a 4 cm by 3 cm rectangle and a triangle with a base of 4 cm. ______________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garden bed is a trapezium. Its parallel sides are 6 m and 4 m long and they are 3 m apart. One bag of mulch covers 2 m². How many bags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kite for flying has diagonals of 80 cm and 50 cm. Find its area in cm² and in 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Rhombus-shaped tiles have diagonals of 20 cm and 12 cm. How many tiles are needed to cover 1.2 m²?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Area of trapeziums, kites, and rhombuses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