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9.05 Area of rectangles, triangles and parallelograms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revises the area of rectangles (A = l × w), parallelograms (A = b × h) and triangles (A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bh), with mixed units and missing lengths. Tip: the height must be perpendicular to the base. Sometimes it falls outside the shape, and slanted sides are not the height.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shape, write the perpendicular height, then find the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1736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5-L2-q1-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17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height = ______________, area =</w:t>
      </w:r>
    </w:p>
    <w:p>
      <w:pPr>
        <w:numPr>
          <w:ilvl w:val="1"/>
          <w:numId w:val="1002"/>
        </w:numPr>
      </w:pPr>
      <w:r>
        <w:t xml:space="preserve">height = ______________, area =</w:t>
      </w:r>
    </w:p>
    <w:p>
      <w:pPr>
        <w:numPr>
          <w:ilvl w:val="0"/>
          <w:numId w:val="1001"/>
        </w:numPr>
      </w:pPr>
      <w:r>
        <w:t xml:space="preserve">Explain why a parallelogram has the same area as a rectangle with the same base and height. A sketch may help.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</w:t>
      </w:r>
    </w:p>
    <w:p>
      <w:pPr>
        <w:keepNext/>
        <w:numPr>
          <w:ilvl w:val="1"/>
          <w:numId w:val="1004"/>
        </w:numPr>
      </w:pPr>
      <w:r>
        <w:drawing>
          <wp:inline>
            <wp:extent cx="2926080" cy="238475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5-L2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384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 each area in the unit given. Change the units first.</w:t>
      </w:r>
    </w:p>
    <w:p>
      <w:pPr>
        <w:keepNext/>
        <w:numPr>
          <w:ilvl w:val="1"/>
          <w:numId w:val="1005"/>
        </w:numPr>
      </w:pPr>
      <w:r>
        <w:t xml:space="preserve">a rectangle 1.5 m by 80 cm, in m²</w:t>
      </w:r>
    </w:p>
    <w:p>
      <w:pPr>
        <w:keepNext/>
        <w:numPr>
          <w:ilvl w:val="1"/>
          <w:numId w:val="1005"/>
        </w:numPr>
      </w:pPr>
      <w:r>
        <w:t xml:space="preserve">a triangle with a base of 45 cm and a height of 1.2 m, in cm²</w:t>
      </w:r>
    </w:p>
    <w:p>
      <w:pPr>
        <w:numPr>
          <w:ilvl w:val="1"/>
          <w:numId w:val="1005"/>
        </w:numPr>
      </w:pPr>
      <w:r>
        <w:t xml:space="preserve">a parallelogram with a base of 2 m and a height of 35 cm, in m²</w:t>
      </w:r>
    </w:p>
    <w:p>
      <w:pPr>
        <w:keepNext/>
        <w:numPr>
          <w:ilvl w:val="0"/>
          <w:numId w:val="1003"/>
        </w:numPr>
      </w:pPr>
      <w:r>
        <w:t xml:space="preserve">Find the missing length.</w:t>
      </w:r>
    </w:p>
    <w:p>
      <w:pPr>
        <w:keepNext/>
        <w:numPr>
          <w:ilvl w:val="1"/>
          <w:numId w:val="1006"/>
        </w:numPr>
      </w:pPr>
      <w:r>
        <w:t xml:space="preserve">A rectangle has an area of 84 m² and a width of 6 m. Length =</w:t>
      </w:r>
    </w:p>
    <w:p>
      <w:pPr>
        <w:keepNext/>
        <w:numPr>
          <w:ilvl w:val="1"/>
          <w:numId w:val="1006"/>
        </w:numPr>
      </w:pPr>
      <w:r>
        <w:t xml:space="preserve">A triangle has an area of 36 cm² and a base of 9 cm. Height =</w:t>
      </w:r>
    </w:p>
    <w:p>
      <w:pPr>
        <w:numPr>
          <w:ilvl w:val="1"/>
          <w:numId w:val="1006"/>
        </w:numPr>
      </w:pPr>
      <w:r>
        <w:t xml:space="preserve">A parallelogram has an area of 52 cm² and a height of 6.5 cm. Base =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Triangles ABC and ABD have the same base AB. Points C and D both lie on a line parallel to AB. Explain why the two triangles have the same area.</w:t>
      </w:r>
    </w:p>
    <w:p>
      <w:pPr>
        <w:numPr>
          <w:ilvl w:val="0"/>
          <w:numId w:val="1007"/>
        </w:numPr>
      </w:pPr>
      <w:r>
        <w:t xml:space="preserve">Leo says the area of the parallelogram in Question 1 b) is 10 × 6 = 60 m². Explain his mistake.</w:t>
      </w:r>
    </w:p>
    <w:p>
      <w:pPr>
        <w:numPr>
          <w:ilvl w:val="0"/>
          <w:numId w:val="1007"/>
        </w:numPr>
      </w:pPr>
      <w:r>
        <w:t xml:space="preserve">The base of a triangle is doubled and its height is halved. What happens to its area? Explain.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rectangular wall 4.8 m long and 2.7 m high needs two coats of paint. One litre of paint covers 12 m². Paint is sold in 1 L tins. How many tins are needed?</w:t>
      </w:r>
    </w:p>
    <w:p>
      <w:pPr>
        <w:numPr>
          <w:ilvl w:val="0"/>
          <w:numId w:val="1008"/>
        </w:numPr>
      </w:pPr>
      <w:r>
        <w:t xml:space="preserve">A triangular garden bed has a base of 8 m and a height of 5.5 m. One bag of mulch covers 4 m². How many bags are needed?</w:t>
      </w:r>
    </w:p>
    <w:p>
      <w:pPr>
        <w:numPr>
          <w:ilvl w:val="0"/>
          <w:numId w:val="1008"/>
        </w:numPr>
      </w:pPr>
      <w:r>
        <w:t xml:space="preserve">A parallelogram has the same area as a 9 cm by 4 cm rectangle. Its base is 12 cm. Find its perpendicular height.</w:t>
      </w:r>
    </w:p>
    <w:p>
      <w:pPr>
        <w:numPr>
          <w:ilvl w:val="0"/>
          <w:numId w:val="1008"/>
        </w:numPr>
      </w:pPr>
      <w:r>
        <w:t xml:space="preserve">A square has an area of 2.25 m². Find its perimeter.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9.05 Area of rectangles, triangles and parallelograms</dc:title>
  <dc:creator/>
  <cp:keywords/>
  <dcterms:created xsi:type="dcterms:W3CDTF">2026-11-06T01:49:41Z</dcterms:created>
  <dcterms:modified xsi:type="dcterms:W3CDTF">2026-11-06T01:49:41Z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