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Perimeter of composite shapes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composite shapes, sectors with any angle, exact answers and working backwards. Calculators are allowed; round to 1 decimal place unless a question says otherwise. Tip: the arc of a sector with angle θ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 2</w:t>
      </w:r>
      <m:oMath>
        <m:r>
          <w:rPr>
            <w:sz w:val="30"/>
            <w:szCs w:val="30"/>
          </w:rPr>
          <m:t>π</m:t>
        </m:r>
      </m:oMath>
      <w:r>
        <w:t xml:space="preserve">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63719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3-q1-step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37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x.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perimeter of the shape. ______________</w:t>
      </w:r>
    </w:p>
    <w:p>
      <w:pPr>
        <w:keepNext/>
        <w:numPr>
          <w:ilvl w:val="1"/>
          <w:numId w:val="1002"/>
        </w:numPr>
      </w:pPr>
      <w:r>
        <w:t xml:space="preserve">You can’t work out the two unlabelled vertical sides on their own. Explain why you can still find the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exact length of each arc,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radius 10 cm, angle 72°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radius 8 m, angle 135°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In b), the angle at the centre is 270°. In c), semicircles are drawn on two opposite sides of a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04787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3-q3-arc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047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Write the exact perimeter of each shape in the form a + b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w:r>
        <w:t xml:space="preserve">a quadrant with a radius of 6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semicircle with a diameter of 2x cm ______________</w:t>
      </w:r>
    </w:p>
    <w:p>
      <w:pPr>
        <w:keepNext/>
        <w:numPr>
          <w:ilvl w:val="0"/>
          <w:numId w:val="1004"/>
        </w:numPr>
      </w:pPr>
      <w:r>
        <w:t xml:space="preserve">A rectangular lawn is 20 m by 12 m, with each corner rounded off by a quarter circle of radius 3 m.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7659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3-q5-roun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65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This arch is made from two semicircles with the same centre.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53181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3-q6-arc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31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Show that the perimeter of a semicircle with radius r is r(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+ 2).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Point B is 20 m from point A. Path 1 is one semicircle with diameter AB. Path 2 is two semicircles in a row, with diameters 8 m and 12 m along AB. Show that both paths are the same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semicircle with diameter d is cut out of one edge of a rectangle, so the curve bites into the rectangle. Does the perimeter go up or down, and by how much?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inside lane of a running track has two straights of 84.39 m and two semicircular ends with a radius of 36.5 m.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length of one lap of the inside lane, to 1 decimal place.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Lane 2 is 1.22 m further out all the way around. How much further is one lap of lane 2? Round to 2 decimal places.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quadrant has a perimeter of 50 cm. Find its radius.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sector has a radius of 9 cm and a perimeter of 30 cm. Find the angle at its centre,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Perimeter of composite shapes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