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Perimeter of composite shapes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composite shape is made from simpler shapes joined together. To find its perimeter, add up only the edges on the outside. For a curved edge, work out what fraction of a circle it is: a semicircle’s curve is half the circumference, and a quadrant’s curve is a quarter. Calculators are allowed; round to 1 decimal place.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5155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1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51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missing lengths: x = ______________ and y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perimeter of the shape. ______________</w:t>
      </w:r>
    </w:p>
    <w:p>
      <w:pPr>
        <w:keepNext/>
        <w:numPr>
          <w:ilvl w:val="0"/>
          <w:numId w:val="1001"/>
        </w:numPr>
      </w:pPr>
      <w:r>
        <w:t xml:space="preserve">This semicircle has a diameter of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23795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9.03-L1-q2-semi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237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Find the length of the curved edge (half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10).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long is the straight edge?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perimeter of the semicircle. ______________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All corners are right angles. In a), all the steps are the same size.</w:t>
      </w:r>
    </w:p>
    <w:p>
      <w:pPr>
        <w:keepNext/>
        <w:numPr>
          <w:ilvl w:val="0"/>
          <w:numId w:val="1000"/>
        </w:numPr>
      </w:pPr>
      <w:r>
        <w:drawing>
          <wp:inline>
            <wp:extent cx="4937760" cy="240092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1-q3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4009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perimeter of each shape: a) is a quadrant (a quarter of a circle) and b) is a semicircle.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16928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1-q4-arc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169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A garden bed is a rectangle with a semicircle on one end. Find its perimeter.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39252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9.03-L1-q5-window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39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Sam says the perimeter of the semicircle in Question 2 is 15.7 cm. What has he forgotten?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1 cm by 1 cm square is cut out of one corner of a 6 cm by 4 cm rectangle. Does the perimeter change? Draw a sketch and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5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running track has two straight sides of 100 m and a semicircle at each end. Find the distance around the track.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1599335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9.03-L1-q8-track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1599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garden bed in the corner of a yard is a quadrant with a radius of 3 m. Edging is needed only along the curved edge. How much edging is needed?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shape is made from a square with sides of 6 cm and a semicircle sitting on top of one side, like an arch. Sketch the shape and find its perimeter.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9" Target="media/rId3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Perimeter of composite shapes</dc:title>
  <dc:creator/>
  <cp:keywords/>
  <dcterms:created xsi:type="dcterms:W3CDTF">2026-11-05T18:54:38Z</dcterms:created>
  <dcterms:modified xsi:type="dcterms:W3CDTF">2026-11-05T18:54:38Z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