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6.05 Intersecting lines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practises finding the point where two lines cross, from a graph and from a table, and checking it by substitution. Tip: the point of intersection is on both lines, so its coordinates must make both rules true.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graph shows the lines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121408" cy="21214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6.05-L1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1408" cy="21214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Write the point of intersection.</w:t>
      </w:r>
    </w:p>
    <w:p>
      <w:pPr>
        <w:numPr>
          <w:ilvl w:val="1"/>
          <w:numId w:val="1002"/>
        </w:numPr>
      </w:pPr>
      <w:r>
        <w:t xml:space="preserve">Substitute the point into both rules to check it.</w:t>
      </w:r>
    </w:p>
    <w:p>
      <w:pPr>
        <w:keepNext/>
        <w:numPr>
          <w:ilvl w:val="0"/>
          <w:numId w:val="1001"/>
        </w:numPr>
      </w:pPr>
      <w:r>
        <w:t xml:space="preserve">Where do these lines cross? Sketch them on scrap paper if it helps.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Use the graph to write the point where each pair of lines crosses.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19456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6.05-L1-q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Lines A and B</w:t>
      </w:r>
    </w:p>
    <w:p>
      <w:pPr>
        <w:keepNext/>
        <w:numPr>
          <w:ilvl w:val="1"/>
          <w:numId w:val="1005"/>
        </w:numPr>
      </w:pPr>
      <w:r>
        <w:t xml:space="preserve">Lines A and C</w:t>
      </w:r>
    </w:p>
    <w:p>
      <w:pPr>
        <w:numPr>
          <w:ilvl w:val="1"/>
          <w:numId w:val="1005"/>
        </w:numPr>
      </w:pPr>
      <w:r>
        <w:t xml:space="preserve">Lines B and C</w:t>
      </w:r>
    </w:p>
    <w:p>
      <w:pPr>
        <w:keepNext/>
        <w:numPr>
          <w:ilvl w:val="0"/>
          <w:numId w:val="1004"/>
        </w:numPr>
      </w:pPr>
      <w:r>
        <w:t xml:space="preserve">Copy and complete the tables, then draw both lines on a grid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3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5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6"/>
        </w:numPr>
      </w:pPr>
      <w:r>
        <w:t xml:space="preserve">Where do the lines cross?</w:t>
      </w:r>
    </w:p>
    <w:p>
      <w:pPr>
        <w:numPr>
          <w:ilvl w:val="1"/>
          <w:numId w:val="1006"/>
        </w:numPr>
      </w:pPr>
      <w:r>
        <w:t xml:space="preserve">How can you see the answer to part a) in the table?</w:t>
      </w:r>
    </w:p>
    <w:p>
      <w:pPr>
        <w:keepNext/>
        <w:numPr>
          <w:ilvl w:val="0"/>
          <w:numId w:val="1004"/>
        </w:numPr>
      </w:pPr>
      <w:r>
        <w:t xml:space="preserve">Use substitution to decide whether the point is where the two lines cross.</w:t>
      </w:r>
    </w:p>
    <w:p>
      <w:pPr>
        <w:keepNext/>
        <w:numPr>
          <w:ilvl w:val="1"/>
          <w:numId w:val="1007"/>
        </w:numPr>
      </w:pPr>
      <w:r>
        <w:t xml:space="preserve">Is (3, 7) the point of intersection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?</w:t>
      </w:r>
    </w:p>
    <w:p>
      <w:pPr>
        <w:numPr>
          <w:ilvl w:val="1"/>
          <w:numId w:val="1007"/>
        </w:numPr>
      </w:pPr>
      <w:r>
        <w:t xml:space="preserve">Is (1, 4) the point of intersection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?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The lines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never cross. Explain why.</w:t>
      </w:r>
    </w:p>
    <w:p>
      <w:pPr>
        <w:keepNext/>
        <w:numPr>
          <w:ilvl w:val="0"/>
          <w:numId w:val="1008"/>
        </w:numPr>
      </w:pPr>
      <w:r>
        <w:t xml:space="preserve">Copy and complete the table, then find the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where the two rules give the same value of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4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numPr>
          <w:ilvl w:val="0"/>
          <w:numId w:val="1000"/>
        </w:numPr>
      </w:pPr>
      <w:r>
        <w:t xml:space="preserve">The lines meet at the point</w:t>
      </w:r>
    </w:p>
    <w:bookmarkEnd w:id="26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Two companies hire out trailers. The graph shows their prices.</w:t>
      </w:r>
    </w:p>
    <w:p>
      <w:pPr>
        <w:keepNext/>
        <w:numPr>
          <w:ilvl w:val="0"/>
          <w:numId w:val="1000"/>
        </w:numPr>
      </w:pPr>
      <w:r>
        <w:drawing>
          <wp:inline>
            <wp:extent cx="2267712" cy="193033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6.05-L1-q8-hire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712" cy="19303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0"/>
        </w:numPr>
      </w:pPr>
      <w:r>
        <w:t xml:space="preserve">How much does each company charge for 2 hours?</w:t>
      </w:r>
    </w:p>
    <w:p>
      <w:pPr>
        <w:keepNext/>
        <w:numPr>
          <w:ilvl w:val="1"/>
          <w:numId w:val="1010"/>
        </w:numPr>
      </w:pPr>
      <w:r>
        <w:t xml:space="preserve">After how many hours do the two companies charge the same? What is the cost then?</w:t>
      </w:r>
    </w:p>
    <w:p>
      <w:pPr>
        <w:numPr>
          <w:ilvl w:val="1"/>
          <w:numId w:val="1010"/>
        </w:numPr>
      </w:pPr>
      <w:r>
        <w:t xml:space="preserve">Which company is cheaper for 6 hours? By how much?</w:t>
      </w:r>
    </w:p>
    <w:p>
      <w:pPr>
        <w:keepNext/>
        <w:numPr>
          <w:ilvl w:val="0"/>
          <w:numId w:val="1009"/>
        </w:numPr>
      </w:pPr>
      <w:r>
        <w:t xml:space="preserve">Kai has $10 and saves $5 each week. Ruby has $30 and saves $3 each week.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823"/>
        <w:gridCol w:w="823"/>
        <w:gridCol w:w="823"/>
        <w:gridCol w:w="823"/>
        <w:gridCol w:w="823"/>
        <w:gridCol w:w="823"/>
        <w:gridCol w:w="823"/>
        <w:gridCol w:w="82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Week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Kai ($)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Ruby ($)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1"/>
        </w:numPr>
      </w:pPr>
      <w:r>
        <w:t xml:space="preserve">Copy and complete the table.</w:t>
      </w:r>
    </w:p>
    <w:p>
      <w:pPr>
        <w:keepNext/>
        <w:numPr>
          <w:ilvl w:val="1"/>
          <w:numId w:val="1011"/>
        </w:numPr>
      </w:pPr>
      <w:r>
        <w:t xml:space="preserve">After how many weeks do they have the same amount? How much?</w:t>
      </w:r>
    </w:p>
    <w:p>
      <w:pPr>
        <w:numPr>
          <w:ilvl w:val="1"/>
          <w:numId w:val="1011"/>
        </w:numPr>
      </w:pPr>
      <w:r>
        <w:t xml:space="preserve">Who has more money after 12 weeks?</w:t>
      </w:r>
    </w:p>
    <w:p>
      <w:pPr>
        <w:numPr>
          <w:ilvl w:val="0"/>
          <w:numId w:val="1009"/>
        </w:numPr>
      </w:pPr>
      <w:r>
        <w:t xml:space="preserve">Write the rules of two different lines that cross at the point (0, 4).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30" Target="media/rId3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6.05 Intersecting lines</dc:title>
  <dc:creator/>
  <cp:keywords/>
  <dcterms:created xsi:type="dcterms:W3CDTF">2026-11-06T01:49:35Z</dcterms:created>
  <dcterms:modified xsi:type="dcterms:W3CDTF">2026-11-06T01:49:35Z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