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Tables of values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completing tables of values from a rule, finding the rule from a table, and using tables for real situations. Tip: to find a rule, look at how much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1. That number multiplies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the rule.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Copy and complete the table of values.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table of values.</w:t>
      </w:r>
    </w:p>
    <w:p>
      <w:pPr>
        <w:numPr>
          <w:ilvl w:val="1"/>
          <w:numId w:val="1002"/>
        </w:numPr>
      </w:pPr>
      <w:r>
        <w:t xml:space="preserve">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by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Complete each row of the table using its rule.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Each row of the table follows a different rule. Write the rule for each row in the last column.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3"/>
        </w:numPr>
      </w:pPr>
      <w:r>
        <w:t xml:space="preserve">Write the five points from row c) of Question 3 as coordinates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Would each point appear in a table of values for this rule? Write Yes or No.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Working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(2, 7)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(3, 9)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(0, 1)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(4, 13)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4"/>
        </w:numPr>
      </w:pPr>
      <w:r>
        <w:t xml:space="preserve">Explain how you can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for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without writing out the whole table. What is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?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5"/>
        </w:numPr>
      </w:pPr>
      <w:r>
        <w:t xml:space="preserve">A bike hire shop charges $5 for a helmet plus $3 for each hour.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Copy and complete the table.</w:t>
      </w:r>
    </w:p>
    <w:p>
      <w:pPr>
        <w:keepNext/>
        <w:numPr>
          <w:ilvl w:val="1"/>
          <w:numId w:val="1006"/>
        </w:numPr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06"/>
        </w:numPr>
      </w:pPr>
      <w:r>
        <w:t xml:space="preserve">How much does it cost to hire a bike for 8 hours?</w:t>
      </w:r>
    </w:p>
    <w:p>
      <w:pPr>
        <w:keepNext/>
        <w:numPr>
          <w:ilvl w:val="0"/>
          <w:numId w:val="1005"/>
        </w:numPr>
      </w:pPr>
      <w:r>
        <w:t xml:space="preserve">Here is a pattern made with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82718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6.02-L1-q9-squar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827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Figure number,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Copy and complete the table.</w:t>
      </w:r>
    </w:p>
    <w:p>
      <w:pPr>
        <w:keepNext/>
        <w:numPr>
          <w:ilvl w:val="1"/>
          <w:numId w:val="1007"/>
        </w:numPr>
      </w:pPr>
      <w:r>
        <w:t xml:space="preserve">Write a rule for the number of matchsticks,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in Figure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numPr>
          <w:ilvl w:val="1"/>
          <w:numId w:val="1007"/>
        </w:numPr>
      </w:pPr>
      <w:r>
        <w:t xml:space="preserve">How many matchsticks are in Figure 10?</w:t>
      </w:r>
    </w:p>
    <w:p>
      <w:pPr>
        <w:keepNext/>
        <w:numPr>
          <w:ilvl w:val="0"/>
          <w:numId w:val="1005"/>
        </w:numPr>
      </w:pPr>
      <w:r>
        <w:t xml:space="preserve">A water tank holds 50 L. It has a small leak and loses 4 L every hour.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  <w:r>
              <w:t xml:space="preserve"> </w:t>
            </w:r>
            <w:r>
              <w:t xml:space="preserve">(hours)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Water,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W</m:t>
              </m:r>
            </m:oMath>
            <w:r>
              <w:t xml:space="preserve"> </w:t>
            </w:r>
            <w:r>
              <w:t xml:space="preserve">(L)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Copy and complete the table.</w:t>
      </w:r>
    </w:p>
    <w:p>
      <w:pPr>
        <w:keepNext/>
        <w:numPr>
          <w:ilvl w:val="1"/>
          <w:numId w:val="1008"/>
        </w:numPr>
      </w:pPr>
      <w:r>
        <w:t xml:space="preserve">Write a rule for the water left,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08"/>
        </w:numPr>
      </w:pPr>
      <w:r>
        <w:t xml:space="preserve">How much water is left after 10 hours?</w:t>
      </w:r>
    </w:p>
    <w:p>
      <w:pPr>
        <w:numPr>
          <w:ilvl w:val="0"/>
          <w:numId w:val="1005"/>
        </w:numPr>
      </w:pPr>
      <w:r>
        <w:t xml:space="preserve">Plot the five points from row b) of Question 3 on a grid in your book. Do they lie on a straight line?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Tables of values</dc:title>
  <dc:creator/>
  <cp:keywords/>
  <dcterms:created xsi:type="dcterms:W3CDTF">2026-11-06T01:49:34Z</dcterms:created>
  <dcterms:modified xsi:type="dcterms:W3CDTF">2026-11-06T01:49:34Z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