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6.01 Solve equations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revises solving one-step and two-step equations and checking your answer. Tip: undo the operations in reverse order, doing the same thing to both sides. Then substitute your answer back into the equation to check it.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the solution of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  <w:r>
        <w:t xml:space="preserve">?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0"/>
          <w:numId w:val="1001"/>
        </w:numPr>
      </w:pPr>
      <w:r>
        <w:t xml:space="preserve">Copy and fill in the gaps to solve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17</m:t>
        </m:r>
      </m:oMath>
      <w:r>
        <w:t xml:space="preserve">.</w:t>
      </w:r>
    </w:p>
    <w:p>
      <w:pPr>
        <w:keepNext/>
        <w:numPr>
          <w:ilvl w:val="1"/>
          <w:numId w:val="1003"/>
        </w:numPr>
      </w:pPr>
      <w:r>
        <w:t xml:space="preserve">Subtract 5 from both sides: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w:r>
        <w:t xml:space="preserve">Divide both sides by 2: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w:r>
        <w:t xml:space="preserve">Check: 2 × ______________ + 5 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42</m:t>
        </m:r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</m:oMath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11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0"/>
          <w:numId w:val="1004"/>
        </w:numPr>
      </w:pPr>
      <w:r>
        <w:t xml:space="preserve">Solve each equation. You can divide both sides by the number outside the brackets first.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Substitute to check whether each value is a solution. Write Yes or No.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Value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Working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7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12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x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10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8"/>
        </w:numPr>
      </w:pPr>
      <w:r>
        <w:t xml:space="preserve">Mia solved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21</m:t>
        </m:r>
      </m:oMath>
      <w:r>
        <w:t xml:space="preserve"> </w:t>
      </w:r>
      <w:r>
        <w:t xml:space="preserve">and got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.</w:t>
      </w:r>
    </w:p>
    <w:p>
      <w:pPr>
        <w:keepNext/>
        <w:numPr>
          <w:ilvl w:val="1"/>
          <w:numId w:val="1009"/>
        </w:numPr>
      </w:pPr>
      <w:r>
        <w:t xml:space="preserve">Substitute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to show that her answer is wrong.</w:t>
      </w:r>
    </w:p>
    <w:p>
      <w:pPr>
        <w:numPr>
          <w:ilvl w:val="1"/>
          <w:numId w:val="1009"/>
        </w:numPr>
      </w:pPr>
      <w:r>
        <w:t xml:space="preserve">Find the correct solution.</w:t>
      </w:r>
    </w:p>
    <w:bookmarkEnd w:id="20"/>
    <w:bookmarkStart w:id="24" w:name="problem-solving"/>
    <w:p>
      <w:pPr>
        <w:pStyle w:val="Heading2"/>
        <w:keepNext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FirstParagraph"/>
      </w:pPr>
      <w:r>
        <w:t xml:space="preserve">For each question, write an equation, solve it and answer the question.</w:t>
      </w:r>
    </w:p>
    <w:p>
      <w:pPr>
        <w:numPr>
          <w:ilvl w:val="0"/>
          <w:numId w:val="1010"/>
        </w:numPr>
      </w:pPr>
      <w:r>
        <w:t xml:space="preserve">Jai thinks of a number, multiplies it by 4 and then adds 3. His answer is 31. What was his number?</w:t>
      </w:r>
    </w:p>
    <w:p>
      <w:pPr>
        <w:numPr>
          <w:ilvl w:val="0"/>
          <w:numId w:val="1010"/>
        </w:numPr>
      </w:pPr>
      <w:r>
        <w:t xml:space="preserve">A taxi charges a $4 starting fee plus $2 for every kilometre. Ella’s trip cost $22. How many kilometres,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, did she travel?</w:t>
      </w:r>
    </w:p>
    <w:p>
      <w:pPr>
        <w:numPr>
          <w:ilvl w:val="0"/>
          <w:numId w:val="1010"/>
        </w:numPr>
      </w:pPr>
      <w:r>
        <w:t xml:space="preserve">Zoe buys 3 movie tickets online and pays a $5 booking fee. She pays $47 in total. How much does one ticket,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, cost?</w:t>
      </w:r>
    </w:p>
    <w:p>
      <w:pPr>
        <w:numPr>
          <w:ilvl w:val="0"/>
          <w:numId w:val="1010"/>
        </w:numPr>
      </w:pPr>
      <w:r>
        <w:t xml:space="preserve">A rectangle is 5 cm longer than it is wide. Its perimeter is 34 cm. Use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for the width, then find the width and the length.</w:t>
      </w:r>
    </w:p>
    <w:p>
      <w:pPr>
        <w:numPr>
          <w:ilvl w:val="0"/>
          <w:numId w:val="1010"/>
        </w:numPr>
      </w:pPr>
      <w:r>
        <w:t xml:space="preserve">Early one winter morning the temperature was −3 °C. It warmed up by 2 °C every hour until it reached 9 °C. For how many hours,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, was it warming up?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6.01 Solve equations</dc:title>
  <dc:creator/>
  <cp:keywords/>
  <dcterms:created xsi:type="dcterms:W3CDTF">2026-11-06T01:49:34Z</dcterms:created>
  <dcterms:modified xsi:type="dcterms:W3CDTF">2026-11-06T01:49:34Z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