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7.06 Properties of quadrilaterals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proving the properties of quadrilaterals with congruent triangles, and solving harder problems with algebra and coordinates. Tip: once you have proved one property, you can use it in the next proof. For example, after proving that the diagonals of a parallelogram cut each other in half, you can use that fact for a rhombus, because every rhombus is a parallelogram.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the quadrilateral. Give the most exact name.</w:t>
      </w:r>
    </w:p>
    <w:p>
      <w:pPr>
        <w:numPr>
          <w:ilvl w:val="1"/>
          <w:numId w:val="1002"/>
        </w:numPr>
        <w:spacing w:before="60" w:after="420"/>
      </w:pPr>
      <w:r>
        <w:t xml:space="preserve">My diagonals are equal and cross at right angles, and they cut each other in half.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 have exactly one pair of parallel sides, and my other two sides are equal.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My opposite angles are equal and all my sides are equal, but I have no right angles.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 have two pairs of equal sides next to each other, and one of my diagonals is a line of symmetry. ______________</w:t>
      </w:r>
    </w:p>
    <w:p>
      <w:pPr>
        <w:keepNext/>
        <w:numPr>
          <w:ilvl w:val="0"/>
          <w:numId w:val="1001"/>
        </w:numPr>
      </w:pPr>
      <w:r>
        <w:t xml:space="preserve">Alex says,</w:t>
      </w:r>
      <w:r>
        <w:t xml:space="preserve"> </w:t>
      </w:r>
      <w:r>
        <w:t xml:space="preserve">“A quadrilateral with four equal sides must be a square.”</w:t>
      </w:r>
      <w:r>
        <w:t xml:space="preserve"> </w:t>
      </w:r>
      <w:r>
        <w:t xml:space="preserve">Give a counterexample, and say what extra fact would make Alex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ABCD is an isosceles trapezium with AB ∥ DC.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95728" cy="141787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6-L3-q3-trap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728" cy="141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  <w:spacing w:before="60" w:after="420"/>
      </w:pPr>
      <w:r>
        <w:t xml:space="preserve">In rhombus ABCD, ∠A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 and ∠B = (4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+ 20)°.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all four angles.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  <w:spacing w:before="60" w:after="420"/>
      </w:pPr>
      <w:r>
        <w:t xml:space="preserve">In kite ABCD, the angles between the unequal sides are ∠B = ∠D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+ 10)°. The other angles are ∠A 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 and ∠C =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+ 40)°. Find all four angles.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The points A(1, 1), B(5, 2), C(6, 6) and D(2, 5) are joined in order. Plot them on grid paper.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Show that AB ∥ DC and AD ∥ BC. Hint: compare the moves across and up from one point to the next.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Explain why all four sides are equal.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What is the most exact name for ABCD? Is it a square?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ABCD is a parallelogram whose diagonals cross at O. Prove that the diagonals cut each other in half (AO = OC and BO = OD).</w:t>
      </w:r>
    </w:p>
    <w:p>
      <w:pPr>
        <w:keepNext/>
        <w:numPr>
          <w:ilvl w:val="0"/>
          <w:numId w:val="1000"/>
        </w:numPr>
      </w:pPr>
      <w:r>
        <w:drawing>
          <wp:inline>
            <wp:extent cx="2651760" cy="145527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gures/7.06-L3-q5-para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455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ABCD is a rhombus whose diagonals cross at O. Use Question 7 to prove that the diagonals cross at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020824" cy="161063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7.06-L3-q6-rhombu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824" cy="16106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Prove that if a parallelogram has one right angle, then all four of its angles are right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Quadrilateral ABCD has AB = CD and AD = BC, but you are not told that any sides are parallel. Prove that ABCD is a parallelogram. Hint: draw the diagonal AC and look for congruent triangles, then alternate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table top is meant to be a rectangle. Write an algorithm (a short list of steps) that a carpenter could follow, using only a tape measure, to check that it really is a rectangle. Explain why your test works.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7.06 Properties of quadrilaterals</dc:title>
  <dc:creator/>
  <cp:keywords/>
  <dcterms:created xsi:type="dcterms:W3CDTF">2026-11-05T22:25:31Z</dcterms:created>
  <dcterms:modified xsi:type="dcterms:W3CDTF">2026-11-05T22:25:31Z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