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36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39.png" ContentType="image/png"/>
  <Override PartName="/word/media/rId42.png" ContentType="image/png"/>
  <Override PartName="/word/media/rId21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Congruent triangles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choosing congruence tests carefully, writing full congruence proofs, and using congruent triangles to prove geometry facts. Tip: a good proof lists three matching facts, each with a reason, then names the test, then says what follows (</w:t>
      </w:r>
      <w:r>
        <w:t xml:space="preserve">“matching sides of congruent triangles are equal”</w:t>
      </w:r>
      <w:r>
        <w:t xml:space="preserve">).</w:t>
      </w:r>
    </w:p>
    <w:bookmarkStart w:id="24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Are the triangles congruent? If yes, name the test. If no, explain why not. Check carefully where each marked side sits.</w:t>
      </w:r>
    </w:p>
    <w:p>
      <w:pPr>
        <w:numPr>
          <w:ilvl w:val="1"/>
          <w:numId w:val="1002"/>
        </w:numPr>
      </w:pPr>
      <w:r>
        <w:drawing>
          <wp:inline>
            <wp:extent cx="2286000" cy="97751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3-q1-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77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2286000" cy="91802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3-L3-q1-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18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2039112" cy="115879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7.03-L3-q1-c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112" cy="1158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In the diagram, AD = AE and DB = EC.</w:t>
      </w:r>
    </w:p>
    <w:p>
      <w:pPr>
        <w:keepNext/>
        <w:numPr>
          <w:ilvl w:val="0"/>
          <w:numId w:val="1000"/>
        </w:numPr>
      </w:pPr>
      <w:r>
        <w:drawing>
          <wp:inline>
            <wp:extent cx="1746503" cy="200026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7.03-L3-q2-overlap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503" cy="20002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Explain why AB = AC.</w:t>
      </w:r>
    </w:p>
    <w:p>
      <w:pPr>
        <w:keepNext/>
        <w:numPr>
          <w:ilvl w:val="1"/>
          <w:numId w:val="1003"/>
        </w:numPr>
      </w:pPr>
      <w:r>
        <w:t xml:space="preserve">Prove that △ABE ≅ △ACD.</w:t>
      </w:r>
    </w:p>
    <w:p>
      <w:pPr>
        <w:numPr>
          <w:ilvl w:val="1"/>
          <w:numId w:val="1003"/>
        </w:numPr>
      </w:pPr>
      <w:r>
        <w:t xml:space="preserve">What does this tell you about BE and CD?</w:t>
      </w:r>
    </w:p>
    <w:bookmarkEnd w:id="24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△PQR ≅ △STU. PQ = (2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+ 1) cm, QR = (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+ 4) cm and PR = 10 cm. ST = 9 cm and TU =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+ 7) cm.</w:t>
      </w:r>
    </w:p>
    <w:p>
      <w:pPr>
        <w:keepNext/>
        <w:numPr>
          <w:ilvl w:val="1"/>
          <w:numId w:val="1005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b)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numPr>
          <w:ilvl w:val="1"/>
          <w:numId w:val="1005"/>
        </w:numPr>
      </w:pPr>
      <w:r>
        <w:t xml:space="preserve">Find the perimeter of triangle STU.</w:t>
      </w:r>
    </w:p>
    <w:p>
      <w:pPr>
        <w:numPr>
          <w:ilvl w:val="0"/>
          <w:numId w:val="1004"/>
        </w:numPr>
      </w:pPr>
      <w:r>
        <w:t xml:space="preserve">△ABC ≅ △XYZ. ∠A = (2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+ 10)°, ∠B = 3</w:t>
      </w:r>
      <m:oMath>
        <m:r>
          <w:rPr>
            <w:sz w:val="30"/>
            <w:szCs w:val="30"/>
          </w:rPr>
          <m:t>b</m:t>
        </m:r>
      </m:oMath>
      <w:r>
        <w:t xml:space="preserve">° and ∠C = 70°. ∠X = 50°.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keepNext/>
        <w:numPr>
          <w:ilvl w:val="0"/>
          <w:numId w:val="1004"/>
        </w:numPr>
      </w:pPr>
      <w:r>
        <w:t xml:space="preserve">ABCD is a parallelogram (both pairs of opposite sides are parallel), with diagonal BD.</w:t>
      </w:r>
    </w:p>
    <w:p>
      <w:pPr>
        <w:keepNext/>
        <w:numPr>
          <w:ilvl w:val="0"/>
          <w:numId w:val="1000"/>
        </w:numPr>
      </w:pPr>
      <w:r>
        <w:drawing>
          <wp:inline>
            <wp:extent cx="2350008" cy="145191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3-L3-q4-para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008" cy="1451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Prove that △ABD ≅ △CDB. Hint: look for alternate angles.</w:t>
      </w:r>
    </w:p>
    <w:p>
      <w:pPr>
        <w:numPr>
          <w:ilvl w:val="1"/>
          <w:numId w:val="1006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 length of AB.</w:t>
      </w:r>
    </w:p>
    <w:bookmarkEnd w:id="31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Triangle ABC has AB = AC. Prove that ∠B = ∠C. Hint: start by joining A to M, the midpoint of BC.</w:t>
      </w:r>
    </w:p>
    <w:p>
      <w:pPr>
        <w:keepNext/>
        <w:numPr>
          <w:ilvl w:val="0"/>
          <w:numId w:val="1007"/>
        </w:numPr>
      </w:pPr>
      <w:r>
        <w:t xml:space="preserve">Write True or False. If false, describe two triangles that show it is false.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Two equilateral triangles with the same side length are congruent.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Two isosceles triangles with the same base are congruent.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Two right-angled triangles with the same two shorter sides are congruent.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Two triangles with the same perimeter are congruent.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7"/>
        </w:numPr>
      </w:pPr>
      <w:r>
        <w:t xml:space="preserve">Two triangles have two pairs of matching sides and one pair of matching angles. Explain when this proves they are congruent, and when it doesn’t. A sketch may help.</w:t>
      </w:r>
    </w:p>
    <w:bookmarkEnd w:id="35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P is a point on the perpendicular bisector of AB. (M is the midpoint of AB, and the dashed line through M is at right angles to AB.)</w:t>
      </w:r>
    </w:p>
    <w:p>
      <w:pPr>
        <w:keepNext/>
        <w:numPr>
          <w:ilvl w:val="0"/>
          <w:numId w:val="1000"/>
        </w:numPr>
      </w:pPr>
      <w:r>
        <w:drawing>
          <wp:inline>
            <wp:extent cx="1929383" cy="1584851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7.03-L3-q10-perp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383" cy="158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Prove that PA = PB.</w:t>
      </w:r>
    </w:p>
    <w:p>
      <w:pPr>
        <w:numPr>
          <w:ilvl w:val="1"/>
          <w:numId w:val="1009"/>
        </w:numPr>
      </w:pPr>
      <w:r>
        <w:t xml:space="preserve">Two towns are at A and B. Describe where a phone tower could go so that it is the same distance from both towns.</w:t>
      </w:r>
    </w:p>
    <w:p>
      <w:pPr>
        <w:keepNext/>
        <w:numPr>
          <w:ilvl w:val="0"/>
          <w:numId w:val="1008"/>
        </w:numPr>
      </w:pPr>
      <w:r>
        <w:t xml:space="preserve">ABCD is a kite with AB = AD and CB = CD. Its diagonals cross at M. Prove that the diagonals cross at right angles. Hint: you need two pairs of congruent triangles.</w:t>
      </w:r>
    </w:p>
    <w:p>
      <w:pPr>
        <w:numPr>
          <w:ilvl w:val="0"/>
          <w:numId w:val="1000"/>
        </w:numPr>
      </w:pPr>
      <w:r>
        <w:drawing>
          <wp:inline>
            <wp:extent cx="1664208" cy="2105057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7.03-L3-q12-kite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208" cy="21050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8"/>
        </w:numPr>
      </w:pPr>
      <w:r>
        <w:t xml:space="preserve">By SSS, three side lengths make exactly one triangle (any two triangles with the same three sides are congruent).</w:t>
      </w:r>
    </w:p>
    <w:p>
      <w:pPr>
        <w:keepNext/>
        <w:numPr>
          <w:ilvl w:val="1"/>
          <w:numId w:val="1010"/>
        </w:numPr>
      </w:pPr>
      <w:r>
        <w:t xml:space="preserve">How many different triangles have whole-number sides and a perimeter of 12 cm? List them.</w:t>
      </w:r>
    </w:p>
    <w:p>
      <w:pPr>
        <w:numPr>
          <w:ilvl w:val="1"/>
          <w:numId w:val="1010"/>
        </w:numPr>
      </w:pPr>
      <w:r>
        <w:t xml:space="preserve">How many have a perimeter of 15 cm?</w:t>
      </w:r>
    </w:p>
    <w:bookmarkEnd w:id="4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36" Target="media/rId36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1" Target="media/rId21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Congruent triangles</dc:title>
  <dc:creator/>
  <cp:keywords/>
  <dcterms:created xsi:type="dcterms:W3CDTF">2026-11-06T01:49:37Z</dcterms:created>
  <dcterms:modified xsi:type="dcterms:W3CDTF">2026-11-06T01:49:37Z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