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Numeric factors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factorising skills: large and negative common factors, common factors that include letters, and using factorising to simplify fractions and prove facts about numbers. Tip: find the HCF of the numbers first, then the lowest power of each letter that appears in every term.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HCF of each set of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a factorised form of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but is not fully factorised.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35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27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 by factorising first.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the brackets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are a common factor. Use this to factorise the expression.</w:t>
      </w:r>
    </w:p>
    <w:p>
      <w:pPr>
        <w:numPr>
          <w:ilvl w:val="0"/>
          <w:numId w:val="1006"/>
        </w:numPr>
      </w:pPr>
      <w:r>
        <w:t xml:space="preserve">Three consecutive odd numbers are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Show that their sum is always a multiple of 3.</w:t>
      </w:r>
    </w:p>
    <w:p>
      <w:pPr>
        <w:numPr>
          <w:ilvl w:val="0"/>
          <w:numId w:val="1006"/>
        </w:numPr>
      </w:pPr>
      <w:r>
        <w:t xml:space="preserve">Tia says that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Is she correct? Expand to show how you know.</w:t>
      </w:r>
    </w:p>
    <w:p>
      <w:pPr>
        <w:numPr>
          <w:ilvl w:val="0"/>
          <w:numId w:val="1006"/>
        </w:numPr>
      </w:pPr>
      <w:r>
        <w:t xml:space="preserve">List every way to write</w:t>
      </w:r>
      <w:r>
        <w:t xml:space="preserve"> </w:t>
      </w:r>
      <m:oMath>
        <m:r>
          <w:rPr>
            <w:sz w:val="30"/>
            <w:szCs w:val="30"/>
          </w:rPr>
          <m:t>24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as a whole number greater than 1 multiplied by brackets with whole-number coefficients. Write down the one that is fully factorised.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Use factorising to work these out without a calculator.</w:t>
      </w:r>
    </w:p>
    <w:p>
      <w:pPr>
        <w:keepNext/>
        <w:numPr>
          <w:ilvl w:val="1"/>
          <w:numId w:val="1008"/>
        </w:numPr>
      </w:pPr>
      <w:r>
        <w:t xml:space="preserve">37 × 64 + 37 × 36 =</w:t>
      </w:r>
    </w:p>
    <w:p>
      <w:pPr>
        <w:numPr>
          <w:ilvl w:val="1"/>
          <w:numId w:val="1008"/>
        </w:numPr>
      </w:pPr>
      <w:r>
        <w:t xml:space="preserve">125 × 17 − 125 × 9 =</w:t>
      </w:r>
    </w:p>
    <w:p>
      <w:pPr>
        <w:keepNext/>
        <w:numPr>
          <w:ilvl w:val="0"/>
          <w:numId w:val="1007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square units and a width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units.</w:t>
      </w:r>
    </w:p>
    <w:p>
      <w:pPr>
        <w:keepNext/>
        <w:numPr>
          <w:ilvl w:val="1"/>
          <w:numId w:val="1009"/>
        </w:numPr>
      </w:pPr>
      <w:r>
        <w:t xml:space="preserve">Find its length.</w:t>
      </w:r>
    </w:p>
    <w:p>
      <w:pPr>
        <w:numPr>
          <w:ilvl w:val="1"/>
          <w:numId w:val="1009"/>
        </w:numPr>
      </w:pPr>
      <w:r>
        <w:t xml:space="preserve">Write a simplified expression for its perimeter.</w:t>
      </w:r>
    </w:p>
    <w:p>
      <w:pPr>
        <w:keepNext/>
        <w:numPr>
          <w:ilvl w:val="0"/>
          <w:numId w:val="1007"/>
        </w:numPr>
      </w:pPr>
      <w:r>
        <w:t xml:space="preserve">A group of 9 friends hire a holiday house for</w:t>
      </w:r>
      <w:r>
        <w:t xml:space="preserve"> </w:t>
      </w: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dollars and share the cost equally.</w:t>
      </w:r>
    </w:p>
    <w:p>
      <w:pPr>
        <w:keepNext/>
        <w:numPr>
          <w:ilvl w:val="1"/>
          <w:numId w:val="1010"/>
        </w:numPr>
      </w:pPr>
      <w:r>
        <w:t xml:space="preserve">Write a factorised expression for the total cost, and an expression for the cost per person.</w:t>
      </w:r>
    </w:p>
    <w:p>
      <w:pPr>
        <w:numPr>
          <w:ilvl w:val="1"/>
          <w:numId w:val="1010"/>
        </w:numPr>
      </w:pPr>
      <w:r>
        <w:t xml:space="preserve">Each person pays $29. Find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Show that the sum of any four consecutive whole numbers is never a multiple of 4. Hint: write the sum in the form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…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a whole number less than 4.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Numeric factors</dc:title>
  <dc:creator/>
  <cp:keywords/>
  <dcterms:created xsi:type="dcterms:W3CDTF">2026-11-06T01:49:34Z</dcterms:created>
  <dcterms:modified xsi:type="dcterms:W3CDTF">2026-11-06T01:49:34Z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