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simplifying skills with long expressions and algebraic fractions, including fractions with more than one term on top. Tip: put brackets around a numerator with two terms before you multiply or subtract it. For example,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Ken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into both sides to show that he is wrong.</w:t>
      </w:r>
    </w:p>
    <w:p>
      <w:pPr>
        <w:numPr>
          <w:ilvl w:val="1"/>
          <w:numId w:val="1002"/>
        </w:numPr>
      </w:pPr>
      <w:r>
        <w:t xml:space="preserve">Explain his mistake and give the correct simplified expression.</w:t>
      </w:r>
    </w:p>
    <w:p>
      <w:pPr>
        <w:numPr>
          <w:ilvl w:val="0"/>
          <w:numId w:val="1001"/>
        </w:numPr>
      </w:pPr>
      <w:r>
        <w:t xml:space="preserve">Find the lowest common denominator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as a single fraction in simplest form.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Mai simplifies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Find her mistake and give the correct answer.</w:t>
      </w:r>
    </w:p>
    <w:p>
      <w:pPr>
        <w:numPr>
          <w:ilvl w:val="0"/>
          <w:numId w:val="1006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always true, sometimes true or never true? Explain.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always one third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6"/>
        </w:numPr>
      </w:pPr>
      <w:r>
        <w:t xml:space="preserve">Find the missing fraction.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 so □ 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so □ =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What does your answer tell you about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?</w:t>
      </w:r>
    </w:p>
    <w:p>
      <w:pPr>
        <w:keepNext/>
        <w:numPr>
          <w:ilvl w:val="0"/>
          <w:numId w:val="1008"/>
        </w:numPr>
      </w:pPr>
      <w:r>
        <w:t xml:space="preserve">A right-angled triangle is cut from the corner of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28323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3-q10-cut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8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Write a simplified expression for the area of the shape that is left.</w:t>
      </w:r>
    </w:p>
    <w:p>
      <w:pPr>
        <w:numPr>
          <w:ilvl w:val="1"/>
          <w:numId w:val="1009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A farmer gives away a paddock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hectares. Her daughter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it, her son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her nephew gets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The rest goes to a church camp.</w:t>
      </w:r>
    </w:p>
    <w:p>
      <w:pPr>
        <w:keepNext/>
        <w:numPr>
          <w:ilvl w:val="1"/>
          <w:numId w:val="1010"/>
        </w:numPr>
      </w:pPr>
      <w:r>
        <w:t xml:space="preserve">Write a single fraction for the area the three family members get altogether.</w:t>
      </w:r>
    </w:p>
    <w:p>
      <w:pPr>
        <w:keepNext/>
        <w:numPr>
          <w:ilvl w:val="1"/>
          <w:numId w:val="1010"/>
        </w:numPr>
      </w:pPr>
      <w:r>
        <w:t xml:space="preserve">Write a single fraction for the area the camp gets.</w:t>
      </w:r>
    </w:p>
    <w:p>
      <w:pPr>
        <w:numPr>
          <w:ilvl w:val="1"/>
          <w:numId w:val="1010"/>
        </w:numPr>
      </w:pPr>
      <w:r>
        <w:t xml:space="preserve">The camp gets 30 hectares.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and the area the daughter gets.</w:t>
      </w:r>
    </w:p>
    <w:p>
      <w:pPr>
        <w:numPr>
          <w:ilvl w:val="0"/>
          <w:numId w:val="1008"/>
        </w:numPr>
      </w:pPr>
      <w:r>
        <w:t xml:space="preserve">Find the mean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as a single fraction. Explain how you can tell that it lies between them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positive.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