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4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How long does it take to count to a million?</w:t>
      </w:r>
    </w:p>
    <w:p>
      <w:pPr>
        <w:pStyle w:val="Subtitle"/>
      </w:pPr>
      <w:r>
        <w:t xml:space="preserve">Year 7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Some questions are too big to measure exactly, but you can still get a sensible answer by</w:t>
      </w:r>
      <w:r>
        <w:t xml:space="preserve"> </w:t>
      </w:r>
      <w:r>
        <w:rPr>
          <w:b/>
          <w:bCs/>
        </w:rPr>
        <w:t xml:space="preserve">estimating</w:t>
      </w:r>
      <w:r>
        <w:t xml:space="preserve">. Break the big question into small questions you</w:t>
      </w:r>
      <w:r>
        <w:t xml:space="preserve"> </w:t>
      </w:r>
      <w:r>
        <w:rPr>
          <w:i/>
          <w:iCs/>
        </w:rPr>
        <w:t xml:space="preserve">can</w:t>
      </w:r>
      <w:r>
        <w:t xml:space="preserve"> </w:t>
      </w:r>
      <w:r>
        <w:t xml:space="preserve">answer, round your numbers so they’re easy to work with, then multiply or divide. These are called</w:t>
      </w:r>
      <w:r>
        <w:t xml:space="preserve"> </w:t>
      </w:r>
      <w:r>
        <w:rPr>
          <w:b/>
          <w:bCs/>
        </w:rPr>
        <w:t xml:space="preserve">Fermi problems</w:t>
      </w:r>
      <w:r>
        <w:t xml:space="preserve">, after the scientist Enrico Fermi, who loved them.</w:t>
      </w:r>
    </w:p>
    <w:bookmarkStart w:id="9" w:name="part-a-counting-to-a-million"/>
    <w:p>
      <w:pPr>
        <w:pStyle w:val="Heading2"/>
      </w:pPr>
      <w:r>
        <w:t xml:space="preserve">Part A: Counting to a million</w:t>
      </w:r>
    </w:p>
    <w:p>
      <w:pPr>
        <w:pStyle w:val="Compact"/>
        <w:keepNext/>
        <w:numPr>
          <w:ilvl w:val="0"/>
          <w:numId w:val="1001"/>
        </w:numPr>
      </w:pPr>
      <w:r>
        <w:t xml:space="preserve">With a partner and a stopwatch, time how long it takes you to say each of these numbers out loud.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Seconds to say it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365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2 917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56 408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739 215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Most of the numbers from 1 to 1 000 000 are big numbers like the last two in the table. Choose a sensible whole number of seconds that it takes to say a</w:t>
      </w:r>
      <w:r>
        <w:t xml:space="preserve"> </w:t>
      </w:r>
      <w:r>
        <w:rPr>
          <w:i/>
          <w:iCs/>
        </w:rPr>
        <w:t xml:space="preserve">typical</w:t>
      </w:r>
      <w:r>
        <w:t xml:space="preserve"> </w:t>
      </w:r>
      <w:r>
        <w:t xml:space="preserve">number. Explain your choice.</w:t>
      </w:r>
    </w:p>
    <w:p>
      <w:pPr>
        <w:pStyle w:val="FirstParagraph"/>
        <w:keepNext/>
      </w:pPr>
      <w:r>
        <w:t xml:space="preserve">Seconds per number: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Round your answer to Question 2 to an easy number if you need to. Use it to estimate how many seconds it would take to count to 1 000 000.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There are 60 × 60 = 3 600 seconds in an hour. Round this to 4 000 and estimate how many</w:t>
      </w:r>
      <w:r>
        <w:t xml:space="preserve"> </w:t>
      </w:r>
      <w:r>
        <w:rPr>
          <w:b/>
          <w:bCs/>
        </w:rPr>
        <w:t xml:space="preserve">hours</w:t>
      </w:r>
      <w:r>
        <w:t xml:space="preserve"> </w:t>
      </w:r>
      <w:r>
        <w:t xml:space="preserve">your count would take.</w:t>
      </w:r>
    </w:p>
    <w:p>
      <w:pPr>
        <w:pStyle w:val="FirstParagraph"/>
        <w:keepNext/>
      </w:pPr>
      <w:r>
        <w:t xml:space="preserve">Hours: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If you counted for 8 hours a day, with no days off, about how many</w:t>
      </w:r>
      <w:r>
        <w:t xml:space="preserve"> </w:t>
      </w:r>
      <w:r>
        <w:rPr>
          <w:b/>
          <w:bCs/>
        </w:rPr>
        <w:t xml:space="preserve">days</w:t>
      </w:r>
      <w:r>
        <w:t xml:space="preserve"> </w:t>
      </w:r>
      <w:r>
        <w:t xml:space="preserve">would it take? About how many</w:t>
      </w:r>
      <w:r>
        <w:t xml:space="preserve"> </w:t>
      </w:r>
      <w:r>
        <w:rPr>
          <w:b/>
          <w:bCs/>
        </w:rPr>
        <w:t xml:space="preserve">weeks</w:t>
      </w:r>
      <w:r>
        <w:t xml:space="preserve"> </w:t>
      </w:r>
      <w:r>
        <w:t xml:space="preserve">is that?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Do you think it is possible for a person to count to a million? What would make it hard?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9"/>
    <w:bookmarkStart w:id="13" w:name="part-b-fermi-problems"/>
    <w:p>
      <w:pPr>
        <w:pStyle w:val="Heading2"/>
        <w:keepNext/>
      </w:pPr>
      <w:r>
        <w:drawing>
          <wp:inline>
            <wp:extent cx="250545" cy="292608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investigatio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45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B: Fermi problems</w:t>
      </w:r>
    </w:p>
    <w:p>
      <w:pPr>
        <w:pStyle w:val="FirstParagraph"/>
      </w:pPr>
      <w:r>
        <w:t xml:space="preserve">For each question, list the facts you need, estimate each one, round it, then calculate. The table in Question 7 shows the idea. Use the same steps for Questions 8 to 12.</w:t>
      </w:r>
    </w:p>
    <w:p>
      <w:pPr>
        <w:pStyle w:val="Compact"/>
        <w:keepNext/>
        <w:numPr>
          <w:ilvl w:val="0"/>
          <w:numId w:val="1007"/>
        </w:numPr>
      </w:pPr>
      <w:r>
        <w:t xml:space="preserve">How many times does your heart beat in one year?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What I need to know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My estimate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Rounded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Heartbeats in one minute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Minutes in one day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Days in one year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  <w:keepNext/>
      </w:pPr>
      <w:r>
        <w:t xml:space="preserve">Working and answer: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How many slices of bread does your family eat in a year?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How many seconds old are you? (Start with your age in years.)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How many footballs would it take to fill your classroom? (Estimate the length, width and height of the room, and how many footballs would fit along one metre.)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How many words do you say in one day?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How many students go to school in your city or region? (Look up the population on the internet. About what fraction of people are school age?)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3"/>
    <w:bookmarkStart w:id="17" w:name="part-c-your-turn"/>
    <w:p>
      <w:pPr>
        <w:pStyle w:val="Heading2"/>
      </w:pPr>
      <w:r>
        <w:drawing>
          <wp:inline>
            <wp:extent cx="357383" cy="292608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hallenge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83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C: Your turn</w:t>
      </w:r>
    </w:p>
    <w:p>
      <w:pPr>
        <w:pStyle w:val="Compact"/>
        <w:keepNext/>
        <w:numPr>
          <w:ilvl w:val="0"/>
          <w:numId w:val="1013"/>
        </w:numPr>
      </w:pPr>
      <w:r>
        <w:t xml:space="preserve">Write your own Fermi problem. Solve it, then give it to a classmate to solve. Compare your answers. Were they close? Why or why not?</w:t>
      </w:r>
    </w:p>
    <w:p>
      <w:pPr>
        <w:pStyle w:val="FirstParagraph"/>
        <w:keepNext/>
      </w:pPr>
      <w:r>
        <w:t xml:space="preserve">My problem: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BodyText"/>
        <w:keepNext/>
      </w:pPr>
      <w:r>
        <w:t xml:space="preserve">My working and answer: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BodyText"/>
        <w:keepNext/>
      </w:pPr>
      <w:r>
        <w:t xml:space="preserve">How my classmate’s answer compared: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Why is it helpful to round the numbers before you calculate an estimate? When might rounding give an answer that is too far off?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4" Target="media/rId14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How long does it take to count to a million?</dc:title>
  <dc:creator/>
  <cp:keywords/>
  <dcterms:created xsi:type="dcterms:W3CDTF">2026-11-05T18:06:50Z</dcterms:created>
  <dcterms:modified xsi:type="dcterms:W3CDTF">2026-11-05T18:06:50Z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</vt:lpwstr>
  </property>
</Properties>
</file>