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14.05 Multiple transformations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doing two transformations one after the other. Tip: do one step at a time. Draw the first image lightly, then transform that image to get the final one. The first image of A is A′ (</w:t>
      </w:r>
      <w:r>
        <w:t xml:space="preserve">“A dash”</w:t>
      </w:r>
      <w:r>
        <w:t xml:space="preserve">), and the image of A′ is A″ (</w:t>
      </w:r>
      <w:r>
        <w:t xml:space="preserve">“A double dash”</w:t>
      </w:r>
      <w:r>
        <w:t xml:space="preserve">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2"/>
        </w:numPr>
        <w:spacing w:before="60" w:after="420"/>
      </w:pPr>
      <w:r>
        <w:t xml:space="preserve">Point A is translated to A′. Then A′ is reflected. The final image is called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When you do two transformations, you do the second one to the ______________ image, not to the object.</w:t>
      </w:r>
    </w:p>
    <w:p>
      <w:pPr>
        <w:numPr>
          <w:ilvl w:val="1"/>
          <w:numId w:val="1002"/>
        </w:numPr>
        <w:spacing w:before="60" w:after="420"/>
      </w:pPr>
      <w:r>
        <w:t xml:space="preserve">After any number of translations, reflections and rotations, the final image is still ______________ to the object.</w:t>
      </w:r>
    </w:p>
    <w:p>
      <w:pPr>
        <w:keepNext/>
        <w:numPr>
          <w:ilvl w:val="0"/>
          <w:numId w:val="1001"/>
        </w:numPr>
      </w:pPr>
      <w:r>
        <w:t xml:space="preserve">Complete the table. Do the first translation, then the second.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First translation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After step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Second translation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After step 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(1, 2)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right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 up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(6, 5)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left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 down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(3, 7)</w:t>
            </w:r>
          </w:p>
        </w:tc>
        <w:tc>
          <w:tcPr/>
          <w:p>
            <w:pPr>
              <w:pStyle w:val="Compact"/>
            </w:pPr>
            <w:r>
              <w:t xml:space="preserve">5 right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 down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Flag A was transformed to A′, and then A′ was transformed to A″.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175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5-L1-q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Which transformation takes A to A′? Describe it fully.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Which transformation takes A′ to A″? 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Translate the flag 4 squares right. Then reflect the image in the dashed line. Draw both images.</w:t>
      </w:r>
    </w:p>
    <w:p>
      <w:pPr>
        <w:numPr>
          <w:ilvl w:val="0"/>
          <w:numId w:val="1000"/>
        </w:numPr>
      </w:pPr>
      <w:r>
        <w:drawing>
          <wp:inline>
            <wp:extent cx="3017520" cy="301752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5-L1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Reflect the shape in the dashed line. Then translate the image 3 squares down. Draw both images.</w:t>
      </w:r>
    </w:p>
    <w:p>
      <w:pPr>
        <w:numPr>
          <w:ilvl w:val="0"/>
          <w:numId w:val="1000"/>
        </w:numPr>
      </w:pPr>
      <w:r>
        <w:drawing>
          <wp:inline>
            <wp:extent cx="3017520" cy="301752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5-L1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Reflect the flag in the horizontal dashed line. Then reflect the image in the vertical dashed line. Draw both images.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1752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5-L1-q6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5"/>
        </w:numPr>
      </w:pPr>
      <w:r>
        <w:t xml:space="preserve">Look at your answer to Question 6. Which single transformation would take the flag straight to its final position?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On a number plane, the mirror line is the vertical line through 5 on the x-axis. Start with the point (1, 2).</w:t>
      </w:r>
    </w:p>
    <w:p>
      <w:pPr>
        <w:numPr>
          <w:ilvl w:val="1"/>
          <w:numId w:val="1007"/>
        </w:numPr>
        <w:spacing w:before="60" w:after="420"/>
      </w:pPr>
      <w:r>
        <w:t xml:space="preserve">Translate it 2 right, then reflect it in the mirror line. Where does it finish?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Now start again. Reflect (1, 2) in the mirror line first, then translate it 2 right. Where does it finish?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Does the order of the transformations matter? ______________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  <w:spacing w:before="60" w:after="420"/>
      </w:pPr>
      <w:r>
        <w:t xml:space="preserve">A counter is translated 3 right and 2 up, and then 4 right and 1 down. Describe one translation that does the same thing. ______________</w:t>
      </w:r>
    </w:p>
    <w:p>
      <w:pPr>
        <w:keepNext/>
        <w:numPr>
          <w:ilvl w:val="0"/>
          <w:numId w:val="1008"/>
        </w:numPr>
      </w:pPr>
      <w:r>
        <w:t xml:space="preserve">A shape is reflected in a mirror line, and then the image is reflected in the same mirror line again. Where does the shape end up?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Look at Question 3 again. Describe a different pair of transformations that takes flag A to A″. (Tip: try doing the two steps in the other order.)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14.05 Multiple transformations</dc:title>
  <dc:creator/>
  <cp:keywords/>
  <dcterms:created xsi:type="dcterms:W3CDTF">2026-11-05T18:06:58Z</dcterms:created>
  <dcterms:modified xsi:type="dcterms:W3CDTF">2026-11-05T18:06:58Z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