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14.03 Reflections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reflections in the axes and in other horizontal, vertical and diagonal lines, and finding a mirror line from an object and its image. Tip: every point on the vertical line x = 2 has an x-coordinate of 2, and every point on the horizontal line y = −1 has a y-coordinate of −1. The mirror line is always exactly halfway between a point and its image.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Write the rule for each reflection, in the form (x, y) → ( ______________ , ______________ ).</w:t>
      </w:r>
    </w:p>
    <w:p>
      <w:pPr>
        <w:numPr>
          <w:ilvl w:val="1"/>
          <w:numId w:val="1002"/>
        </w:numPr>
        <w:spacing w:before="60" w:after="420"/>
      </w:pPr>
      <w:r>
        <w:t xml:space="preserve">Reflection in the x-axis.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Reflection in the y-axis.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x-axis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y-axis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line x =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the line y = −1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(5, 3)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(−1, −4)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(2, 6)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(0, −1)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Each yellow shape has been reflected to make the red shape. Draw the mirror line on each grid and write its equation.</w:t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1847088" cy="185712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3-L3-q3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088" cy="1857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1847088" cy="185712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4.03-L3-q3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088" cy="1857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Reflect quadrilateral PQRS in the dashed line x = −1. Draw the image, label it P′Q′R′S′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2176272" cy="218809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3-L3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88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P′ = ______________ Q′ = ______________ R′ = ______________ S′ =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Reflect the flag in the dashed line y = 1. Draw the image. Then write the coordinates of the image of the tip of the flag, (5, −2). ______________</w:t>
      </w:r>
    </w:p>
    <w:p>
      <w:pPr>
        <w:numPr>
          <w:ilvl w:val="0"/>
          <w:numId w:val="1000"/>
        </w:numPr>
      </w:pPr>
      <w:r>
        <w:drawing>
          <wp:inline>
            <wp:extent cx="2176272" cy="218809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3-L3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88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Reflect the triangle in the dashed diagonal mirror line. Draw the image. (Tip: for a diagonal line, count the squares diagonally. Each point moves along a diagonal that crosses the mirror line at right angles.)</w:t>
      </w:r>
    </w:p>
    <w:p>
      <w:pPr>
        <w:numPr>
          <w:ilvl w:val="0"/>
          <w:numId w:val="1000"/>
        </w:numPr>
      </w:pPr>
      <w:r>
        <w:drawing>
          <wp:inline>
            <wp:extent cx="2176272" cy="217627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3-L3-q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76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Triangle XYZ crosses the y-axis. Reflect it in the y-axis. Draw the image, label it X′Y′Z′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2176272" cy="2188099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4.03-L3-q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72" cy="2188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X′ = ______________ Y′ = ______________ Z′ = ______________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Point A is reflected to A′. Explain how the mirror line is related to the line segment AA′. Use the words</w:t>
      </w:r>
      <w:r>
        <w:t xml:space="preserve"> </w:t>
      </w:r>
      <w:r>
        <w:t xml:space="preserve">“halfway”</w:t>
      </w:r>
      <w:r>
        <w:t xml:space="preserve"> </w:t>
      </w:r>
      <w:r>
        <w:t xml:space="preserve">and</w:t>
      </w:r>
      <w:r>
        <w:t xml:space="preserve"> </w:t>
      </w:r>
      <w:r>
        <w:t xml:space="preserve">“right angles”</w:t>
      </w:r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Ava reflects (7, 2) in the line x = 3 and gets (−7, 2). Explain her mistake and find the correct image.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Can a whole shape be its own image after a reflection? If so, describe a shape and a mirror line that would do this.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Find the equation of the mirror line for each reflection.</w:t>
      </w:r>
    </w:p>
    <w:p>
      <w:pPr>
        <w:numPr>
          <w:ilvl w:val="1"/>
          <w:numId w:val="1010"/>
        </w:numPr>
        <w:spacing w:before="60" w:after="420"/>
      </w:pPr>
      <w:r>
        <w:t xml:space="preserve">A(−5, 3) is reflected to A′(3, 3).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B(2, −6) is reflected to B′(2, 4).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C(−3, 0) is reflected to C′(7, 0). ______________</w:t>
      </w:r>
    </w:p>
    <w:p>
      <w:pPr>
        <w:keepNext/>
        <w:numPr>
          <w:ilvl w:val="0"/>
          <w:numId w:val="1009"/>
        </w:numPr>
      </w:pPr>
      <w:r>
        <w:t xml:space="preserve">When point P is reflected in the y-axis, its image is (−2, 9). Where is the image of P when P is reflected in the x-axis instead? Show your thinking.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rectangle has corners (1, 1), (3, 1), (3, 4) and (1, 4). It is reflected in the vertical line x = k. The rectangle and its image fit together, with no gap and no overlap, to make one larger rectangle.</w:t>
      </w:r>
    </w:p>
    <w:p>
      <w:pPr>
        <w:numPr>
          <w:ilvl w:val="1"/>
          <w:numId w:val="1012"/>
        </w:numPr>
        <w:spacing w:before="60" w:after="420"/>
      </w:pPr>
      <w:r>
        <w:t xml:space="preserve">Find both possible values of k.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of the larger rectangle.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14.03 Reflections</dc:title>
  <dc:creator/>
  <cp:keywords/>
  <dcterms:created xsi:type="dcterms:W3CDTF">2026-11-05T18:19:59Z</dcterms:created>
  <dcterms:modified xsi:type="dcterms:W3CDTF">2026-11-05T18:19:59Z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