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14.02 Translations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translations: sliding points and shapes left or right and up or down. Tip: describe a translation with the left or right move first, then the up or down move, just like coordinates go across first, then up.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translation ______________ every point of a shape the same distance in the same direction.</w:t>
      </w:r>
    </w:p>
    <w:p>
      <w:pPr>
        <w:numPr>
          <w:ilvl w:val="1"/>
          <w:numId w:val="1002"/>
        </w:numPr>
        <w:spacing w:before="60" w:after="420"/>
      </w:pPr>
      <w:r>
        <w:t xml:space="preserve">After a translation, the image faces the ______________ way as the object.</w:t>
      </w:r>
    </w:p>
    <w:p>
      <w:pPr>
        <w:numPr>
          <w:ilvl w:val="1"/>
          <w:numId w:val="1002"/>
        </w:numPr>
        <w:spacing w:before="60" w:after="420"/>
      </w:pPr>
      <w:r>
        <w:t xml:space="preserve">If point A is translated, its image is called ______________</w:t>
      </w:r>
    </w:p>
    <w:p>
      <w:pPr>
        <w:keepNext/>
        <w:numPr>
          <w:ilvl w:val="0"/>
          <w:numId w:val="1001"/>
        </w:numPr>
      </w:pPr>
      <w:r>
        <w:t xml:space="preserve">Each point has been translated to its image. Describe each translation, for example</w:t>
      </w:r>
      <w:r>
        <w:t xml:space="preserve"> </w:t>
      </w:r>
      <w:r>
        <w:t xml:space="preserve">“4 right and 1 up”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246340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2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463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to A′: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 to B′: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 to C′: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 to D′: ______________</w:t>
      </w:r>
    </w:p>
    <w:p>
      <w:pPr>
        <w:keepNext/>
        <w:numPr>
          <w:ilvl w:val="0"/>
          <w:numId w:val="1001"/>
        </w:numPr>
      </w:pPr>
      <w:r>
        <w:t xml:space="preserve">Complete the table. Use the number plane in your head, or sketch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Starting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right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(7, 6)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left and 2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(1, 8)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right and 6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(9, 4)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 left and 1 up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triangle ABC 5 units right and 1 unit up. Draw the image and label it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2285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2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22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A′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B′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C′ = ______________</w:t>
      </w:r>
    </w:p>
    <w:p>
      <w:pPr>
        <w:keepNext/>
        <w:numPr>
          <w:ilvl w:val="0"/>
          <w:numId w:val="1004"/>
        </w:numPr>
      </w:pPr>
      <w:r>
        <w:t xml:space="preserve">Describe the translation that moves the object onto the image. (Tip: pick one corner of the object and count to the matching corner of the image.)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24634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2-L1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463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Translate the shape 3 squares left and 4 squares down.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2-L1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Describe the translation that moves each point to its image.</w:t>
      </w:r>
    </w:p>
    <w:p>
      <w:pPr>
        <w:numPr>
          <w:ilvl w:val="1"/>
          <w:numId w:val="1006"/>
        </w:numPr>
        <w:spacing w:before="60" w:after="420"/>
      </w:pPr>
      <w:r>
        <w:t xml:space="preserve">(2, 2) to (6, 5):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(8, 7) to (3, 7):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(4, 9) to (1, 2):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(0, 5) to (6, 0):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shape is translated 6 units right. Does the image have the same size? Does it face the same way?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Ben translates the point (3, 5) 2 units right and 4 units up. He says the image is (7, 7). What did Ben do wrong? What is the right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In a board game, a counter starts at (2, 1). It moves 3 right and 4 up. Then it moves 1 left and 2 up.</w:t>
      </w:r>
    </w:p>
    <w:p>
      <w:pPr>
        <w:numPr>
          <w:ilvl w:val="1"/>
          <w:numId w:val="1010"/>
        </w:numPr>
        <w:spacing w:before="60" w:after="420"/>
      </w:pPr>
      <w:r>
        <w:t xml:space="preserve">Where is the counter after the first move?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Where is it after the second move?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Describe one translation that would take it from (2, 1) straight to its final position. ______________</w:t>
      </w:r>
    </w:p>
    <w:p>
      <w:pPr>
        <w:keepNext/>
        <w:numPr>
          <w:ilvl w:val="0"/>
          <w:numId w:val="1009"/>
        </w:numPr>
      </w:pPr>
      <w:r>
        <w:t xml:space="preserve">A shape was translated 3 units right and 2 units up. One corner of the image is A′(8, 6). Where was corner A before the translation? Explain how you worked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14.02 Translations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