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2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16.07 Pie charts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calculating sector angles, drawing pie charts accurately and solving problems with pie charts, including working backwards from an angle to the data. Angle of a sector = fraction of the total × 360°. Tip: a pie chart shows</w:t>
      </w:r>
      <w:r>
        <w:t xml:space="preserve"> </w:t>
      </w:r>
      <w:r>
        <w:rPr>
          <w:b/>
          <w:bCs/>
        </w:rPr>
        <w:t xml:space="preserve">proportions</w:t>
      </w:r>
      <w:r>
        <w:t xml:space="preserve"> </w:t>
      </w:r>
      <w:r>
        <w:t xml:space="preserve">(fractions or percentages of a whole), not actual numbers, so be careful when you compare two pie charts. You will need a protractor and a calculator.</w:t>
      </w:r>
    </w:p>
    <w:bookmarkStart w:id="21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Forty-eight students chose their favourite indoor sport: netball 20, basketball 15, volleyball 9 and hockey 4.</w:t>
      </w:r>
    </w:p>
    <w:p>
      <w:pPr>
        <w:keepNext/>
        <w:numPr>
          <w:ilvl w:val="1"/>
          <w:numId w:val="1002"/>
        </w:numPr>
      </w:pPr>
      <w:r>
        <w:t xml:space="preserve">Calculate the angle for each sector. Show your working.</w:t>
      </w:r>
    </w:p>
    <w:p>
      <w:pPr>
        <w:keepNext/>
        <w:numPr>
          <w:ilvl w:val="1"/>
          <w:numId w:val="1002"/>
        </w:numPr>
      </w:pPr>
      <w:r>
        <w:t xml:space="preserve">Draw the pie chart in the circle, starting at the line that is drawn. Label each sector.</w:t>
      </w:r>
    </w:p>
    <w:p>
      <w:pPr>
        <w:numPr>
          <w:ilvl w:val="0"/>
          <w:numId w:val="1000"/>
        </w:numPr>
      </w:pPr>
      <w:r>
        <w:drawing>
          <wp:inline>
            <wp:extent cx="2487168" cy="24871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6.07-L3-q1-circl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168" cy="248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The pie charts show how the students at a school got to school in 2024 (400 students) and in 2025 (500 students).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146304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6.07-L3-q2-202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463040" cy="1463040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16.07-L3-q2-2025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The left chart is 2024 and the right chart is 2025.</w:t>
      </w:r>
    </w:p>
    <w:p>
      <w:pPr>
        <w:keepNext/>
        <w:numPr>
          <w:ilvl w:val="1"/>
          <w:numId w:val="1003"/>
        </w:numPr>
      </w:pPr>
      <w:r>
        <w:t xml:space="preserve">How many students came by bus in each year?</w:t>
      </w:r>
    </w:p>
    <w:p>
      <w:pPr>
        <w:keepNext/>
        <w:numPr>
          <w:ilvl w:val="1"/>
          <w:numId w:val="1003"/>
        </w:numPr>
      </w:pPr>
      <w:r>
        <w:t xml:space="preserve">Lucy says,</w:t>
      </w:r>
      <w:r>
        <w:t xml:space="preserve"> </w:t>
      </w:r>
      <w:r>
        <w:t xml:space="preserve">“Fewer students came by bus in 2025, because the bus sector is smaller.”</w:t>
      </w:r>
      <w:r>
        <w:t xml:space="preserve"> </w:t>
      </w:r>
      <w:r>
        <w:t xml:space="preserve">Is she right? Explain.</w:t>
      </w:r>
    </w:p>
    <w:p>
      <w:pPr>
        <w:numPr>
          <w:ilvl w:val="1"/>
          <w:numId w:val="1003"/>
        </w:numPr>
      </w:pPr>
      <w:r>
        <w:t xml:space="preserve">By how many students did the number of car travellers change from 2024 to 2025?</w:t>
      </w:r>
    </w:p>
    <w:bookmarkEnd w:id="21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4"/>
        </w:numPr>
      </w:pPr>
      <w:r>
        <w:t xml:space="preserve">The sectors of a pie chart are in the ratio 1 : 2 : 3 : 4. Find the angle of each sector.</w:t>
      </w:r>
    </w:p>
    <w:p>
      <w:pPr>
        <w:numPr>
          <w:ilvl w:val="0"/>
          <w:numId w:val="1004"/>
        </w:numPr>
      </w:pPr>
      <w:r>
        <w:t xml:space="preserve">A pie chart has four sectors with angles x°, 2x°, 3x° and 90°. Find x and the angle of each sector.</w:t>
      </w:r>
    </w:p>
    <w:p>
      <w:pPr>
        <w:keepNext/>
        <w:numPr>
          <w:ilvl w:val="0"/>
          <w:numId w:val="1004"/>
        </w:numPr>
      </w:pPr>
      <w:r>
        <w:t xml:space="preserve">A household uses 360 L of water a day.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Use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Shower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Toilet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Laundry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Kitchen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Garden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35%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25%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20%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12%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8%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How many litres are used for each purpose?</w:t>
      </w:r>
    </w:p>
    <w:p>
      <w:pPr>
        <w:keepNext/>
        <w:numPr>
          <w:ilvl w:val="1"/>
          <w:numId w:val="1005"/>
        </w:numPr>
      </w:pPr>
      <w:r>
        <w:t xml:space="preserve">Explain why, for this household, the angle of each sector in degrees is the same as the number of litres.</w:t>
      </w:r>
    </w:p>
    <w:p>
      <w:pPr>
        <w:numPr>
          <w:ilvl w:val="1"/>
          <w:numId w:val="1005"/>
        </w:numPr>
      </w:pPr>
      <w:r>
        <w:t xml:space="preserve">The family halves the amount of water used in the shower. Find the new daily total, and the new percentage used in the shower, to 1 decimal place.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Three teams each won one third of the games in a competition. A pie chart labels each sector as 33%. Sam says the chart is wrong because 33% + 33% + 33% = 99%. Explain what has happened.</w:t>
      </w:r>
    </w:p>
    <w:p>
      <w:pPr>
        <w:numPr>
          <w:ilvl w:val="0"/>
          <w:numId w:val="1006"/>
        </w:numPr>
      </w:pPr>
      <w:r>
        <w:t xml:space="preserve">A survey asked,</w:t>
      </w:r>
      <w:r>
        <w:t xml:space="preserve"> </w:t>
      </w:r>
      <w:r>
        <w:t xml:space="preserve">“Which sports do you play? Tick all that apply.”</w:t>
      </w:r>
      <w:r>
        <w:t xml:space="preserve"> </w:t>
      </w:r>
      <w:r>
        <w:t xml:space="preserve">Explain why a pie chart is not suitable for the results.</w:t>
      </w:r>
    </w:p>
    <w:p>
      <w:pPr>
        <w:numPr>
          <w:ilvl w:val="0"/>
          <w:numId w:val="1006"/>
        </w:numPr>
      </w:pPr>
      <w:r>
        <w:t xml:space="preserve">Use Question 2. Would a pie chart or a side-by-side column graph be better for showing</w:t>
      </w:r>
      <w:r>
        <w:t xml:space="preserve"> </w:t>
      </w:r>
      <w:r>
        <w:rPr>
          <w:b/>
          <w:bCs/>
        </w:rPr>
        <w:t xml:space="preserve">how many</w:t>
      </w:r>
      <w:r>
        <w:t xml:space="preserve"> </w:t>
      </w:r>
      <w:r>
        <w:t xml:space="preserve">students used each type of transport in 2024 and 2025? Explain.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In a pie chart of 90 people, the sector for</w:t>
      </w:r>
      <w:r>
        <w:t xml:space="preserve"> </w:t>
      </w:r>
      <w:r>
        <w:t xml:space="preserve">“beach”</w:t>
      </w:r>
      <w:r>
        <w:t xml:space="preserve"> </w:t>
      </w:r>
      <w:r>
        <w:t xml:space="preserve">is 28° bigger than the sector for</w:t>
      </w:r>
      <w:r>
        <w:t xml:space="preserve"> </w:t>
      </w:r>
      <w:r>
        <w:t xml:space="preserve">“bush”</w:t>
      </w:r>
      <w:r>
        <w:t xml:space="preserve">. How many more people chose the beach than the bush?</w:t>
      </w:r>
    </w:p>
    <w:p>
      <w:pPr>
        <w:numPr>
          <w:ilvl w:val="0"/>
          <w:numId w:val="1007"/>
        </w:numPr>
      </w:pPr>
      <w:r>
        <w:t xml:space="preserve">In a pie chart, each person is shown by 4.5° of the circle. How many people were surveyed?</w:t>
      </w:r>
    </w:p>
    <w:p>
      <w:pPr>
        <w:numPr>
          <w:ilvl w:val="0"/>
          <w:numId w:val="1007"/>
        </w:numPr>
      </w:pPr>
      <w:r>
        <w:t xml:space="preserve">In a survey, 35% of people chose tennis and 15% chose golf. Fourteen more people chose tennis than golf. How many people were surveyed altogether? What is the angle of the golf sector?</w:t>
      </w:r>
    </w:p>
    <w:p>
      <w:pPr>
        <w:numPr>
          <w:ilvl w:val="0"/>
          <w:numId w:val="1007"/>
        </w:numPr>
      </w:pPr>
      <w:r>
        <w:t xml:space="preserve">Seven people in a family chose a movie to watch: 3 chose a comedy, 2 chose an action movie and 2 chose a cartoon. Calculate each sector angle to the nearest degree. Do your rounded angles add up to 360°?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2" Target="media/rId22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16.07 Pie charts</dc:title>
  <dc:creator/>
  <cp:keywords/>
  <dcterms:created xsi:type="dcterms:W3CDTF">2026-11-06T01:49:10Z</dcterms:created>
  <dcterms:modified xsi:type="dcterms:W3CDTF">2026-11-06T01:49:10Z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