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16.07 Pie charts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reading pie charts and working out the angle for each sector so you can draw one. The whole circle is 360°, so the angle for a group is its fraction of the total × 360°. For example, 10 out of 40 people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× 360° = 90°. Tip: check that your angles add up to 360° before you draw. You will need a protractor and a calculator.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school fundraiser spent $2400. The pie chart shows how the money was spent.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37744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6.07-L2-q1-budge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What was the biggest cost?</w:t>
      </w:r>
    </w:p>
    <w:p>
      <w:pPr>
        <w:keepNext/>
        <w:numPr>
          <w:ilvl w:val="1"/>
          <w:numId w:val="1002"/>
        </w:numPr>
      </w:pPr>
      <w:r>
        <w:t xml:space="preserve">How much was spent on prizes?</w:t>
      </w:r>
    </w:p>
    <w:p>
      <w:pPr>
        <w:numPr>
          <w:ilvl w:val="1"/>
          <w:numId w:val="1002"/>
        </w:numPr>
      </w:pPr>
      <w:r>
        <w:t xml:space="preserve">How much more was spent on food than on hire?</w:t>
      </w:r>
    </w:p>
    <w:p>
      <w:pPr>
        <w:keepNext/>
        <w:numPr>
          <w:ilvl w:val="0"/>
          <w:numId w:val="1001"/>
        </w:numPr>
      </w:pPr>
      <w:r>
        <w:t xml:space="preserve">Seventy-two people were asked their favourite season.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755648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6.07-L2-q2-season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75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What fraction of the people chose summer?</w:t>
      </w:r>
    </w:p>
    <w:p>
      <w:pPr>
        <w:keepNext/>
        <w:numPr>
          <w:ilvl w:val="1"/>
          <w:numId w:val="1003"/>
        </w:numPr>
      </w:pPr>
      <w:r>
        <w:t xml:space="preserve">How many people chose each season?</w:t>
      </w:r>
    </w:p>
    <w:p>
      <w:pPr>
        <w:numPr>
          <w:ilvl w:val="1"/>
          <w:numId w:val="1003"/>
        </w:numPr>
      </w:pPr>
      <w:r>
        <w:t xml:space="preserve">Check that your answers to b) add up to 72.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Forty students chose their favourite elective.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Elective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of students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Music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Drama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Each student gets 360° ÷ 40 = ______________° of the circle. Copy and complete the table.</w:t>
      </w:r>
    </w:p>
    <w:p>
      <w:pPr>
        <w:keepNext/>
        <w:numPr>
          <w:ilvl w:val="1"/>
          <w:numId w:val="1005"/>
        </w:numPr>
      </w:pPr>
      <w:r>
        <w:t xml:space="preserve">Use a protractor to draw the pie chart in the circle. Start at the line that is drawn. Label every sector.</w:t>
      </w:r>
    </w:p>
    <w:p>
      <w:pPr>
        <w:numPr>
          <w:ilvl w:val="0"/>
          <w:numId w:val="1000"/>
        </w:numPr>
      </w:pPr>
      <w:r>
        <w:drawing>
          <wp:inline>
            <wp:extent cx="3108960" cy="310896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6.07-L2-q3-circl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3108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Change each percentage to an angle in a pie chart. (Hint: 1% of 360° is 3.6°.)</w:t>
      </w:r>
    </w:p>
    <w:p>
      <w:pPr>
        <w:keepNext/>
        <w:numPr>
          <w:ilvl w:val="1"/>
          <w:numId w:val="1006"/>
        </w:numPr>
      </w:pPr>
      <w:r>
        <w:t xml:space="preserve">25%</w:t>
      </w:r>
    </w:p>
    <w:p>
      <w:pPr>
        <w:keepNext/>
        <w:numPr>
          <w:ilvl w:val="1"/>
          <w:numId w:val="1006"/>
        </w:numPr>
      </w:pPr>
      <w:r>
        <w:t xml:space="preserve">10%</w:t>
      </w:r>
    </w:p>
    <w:p>
      <w:pPr>
        <w:keepNext/>
        <w:numPr>
          <w:ilvl w:val="1"/>
          <w:numId w:val="1006"/>
        </w:numPr>
      </w:pPr>
      <w:r>
        <w:t xml:space="preserve">35%</w:t>
      </w:r>
    </w:p>
    <w:p>
      <w:pPr>
        <w:numPr>
          <w:ilvl w:val="1"/>
          <w:numId w:val="1006"/>
        </w:numPr>
      </w:pPr>
      <w:r>
        <w:t xml:space="preserve">30%</w:t>
      </w:r>
    </w:p>
    <w:p>
      <w:pPr>
        <w:numPr>
          <w:ilvl w:val="0"/>
          <w:numId w:val="1004"/>
        </w:numPr>
      </w:pPr>
      <w:r>
        <w:t xml:space="preserve">A sector of a pie chart has an angle of 72°. What percentage of the data does it show?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Ella worked out the angles for her pie chart: 140°, 95°, 70° and 45°. Without drawing anything, how can you tell she has made a mistake?</w:t>
      </w:r>
    </w:p>
    <w:p>
      <w:pPr>
        <w:numPr>
          <w:ilvl w:val="0"/>
          <w:numId w:val="1007"/>
        </w:numPr>
      </w:pPr>
      <w:r>
        <w:t xml:space="preserve">A pie chart for Hilltop School and a pie chart for Riverside School both have a</w:t>
      </w:r>
      <w:r>
        <w:t xml:space="preserve"> </w:t>
      </w:r>
      <w:r>
        <w:t xml:space="preserve">“walk”</w:t>
      </w:r>
      <w:r>
        <w:t xml:space="preserve"> </w:t>
      </w:r>
      <w:r>
        <w:t xml:space="preserve">sector of 90°. Jake says,</w:t>
      </w:r>
      <w:r>
        <w:t xml:space="preserve"> </w:t>
      </w:r>
      <w:r>
        <w:t xml:space="preserve">“The same number of students walk to each school.”</w:t>
      </w:r>
      <w:r>
        <w:t xml:space="preserve"> </w:t>
      </w:r>
      <w:r>
        <w:t xml:space="preserve">Is he right? Explain.</w:t>
      </w:r>
    </w:p>
    <w:p>
      <w:pPr>
        <w:numPr>
          <w:ilvl w:val="0"/>
          <w:numId w:val="1007"/>
        </w:numPr>
      </w:pPr>
      <w:r>
        <w:t xml:space="preserve">Would you use a pie chart or a column graph to show the number of goals scored in each round of the footy season? Explain.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In a pie chart, a sector of 54° stands for 12 people. How many people were surveyed altogether? Show your working.</w:t>
      </w:r>
    </w:p>
    <w:p>
      <w:pPr>
        <w:keepNext/>
        <w:numPr>
          <w:ilvl w:val="0"/>
          <w:numId w:val="1008"/>
        </w:numPr>
      </w:pPr>
      <w:r>
        <w:t xml:space="preserve">Three sectors of a pie chart have angles of 100°, 130° and 75°.</w:t>
      </w:r>
    </w:p>
    <w:p>
      <w:pPr>
        <w:keepNext/>
        <w:numPr>
          <w:ilvl w:val="1"/>
          <w:numId w:val="1009"/>
        </w:numPr>
      </w:pPr>
      <w:r>
        <w:t xml:space="preserve">What is the angle of the fourth sector?</w:t>
      </w:r>
    </w:p>
    <w:p>
      <w:pPr>
        <w:numPr>
          <w:ilvl w:val="1"/>
          <w:numId w:val="1009"/>
        </w:numPr>
      </w:pPr>
      <w:r>
        <w:t xml:space="preserve">The pie chart shows 72 people. How many people are in the 100° sector?</w:t>
      </w:r>
    </w:p>
    <w:p>
      <w:pPr>
        <w:numPr>
          <w:ilvl w:val="0"/>
          <w:numId w:val="1008"/>
        </w:numPr>
      </w:pPr>
      <w:r>
        <w:t xml:space="preserve">A family spends $1200 a month. In a pie chart of their spending, the sector for rent is 150°. How much do they spend on rent?</w:t>
      </w:r>
    </w:p>
    <w:p>
      <w:pPr>
        <w:numPr>
          <w:ilvl w:val="0"/>
          <w:numId w:val="1008"/>
        </w:numPr>
      </w:pPr>
      <w:r>
        <w:t xml:space="preserve">In a survey of 60 people, a pie chart shows that 45% chose camping as their favourite holiday. How many people chose camping, and what is the angle of that sector?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16.07 Pie charts</dc:title>
  <dc:creator/>
  <cp:keywords/>
  <dcterms:created xsi:type="dcterms:W3CDTF">2026-11-06T01:49:10Z</dcterms:created>
  <dcterms:modified xsi:type="dcterms:W3CDTF">2026-11-06T01:49:10Z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