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making</w:t>
      </w:r>
      <w:r>
        <w:t xml:space="preserve"> </w:t>
      </w:r>
      <w:r>
        <w:rPr>
          <w:b/>
          <w:bCs/>
        </w:rPr>
        <w:t xml:space="preserve">pie charts</w:t>
      </w:r>
      <w:r>
        <w:t xml:space="preserve">. A pie chart shows how a whole is split into parts. The whole circle is all the data (100%, or 360°), and each</w:t>
      </w:r>
      <w:r>
        <w:t xml:space="preserve"> </w:t>
      </w:r>
      <w:r>
        <w:rPr>
          <w:b/>
          <w:bCs/>
        </w:rPr>
        <w:t xml:space="preserve">sector</w:t>
      </w:r>
      <w:r>
        <w:t xml:space="preserve"> </w:t>
      </w:r>
      <w:r>
        <w:t xml:space="preserve">(slice) shows one part. Tip: the bigger the sector, the bigger the part. All the percentages in a pie chart add up to 100%, and all the angles add up to 360°.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 students were asked their favourite fruit.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1-q1-fru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fruit is the most popular?</w:t>
      </w:r>
    </w:p>
    <w:p>
      <w:pPr>
        <w:keepNext/>
        <w:numPr>
          <w:ilvl w:val="1"/>
          <w:numId w:val="1002"/>
        </w:numPr>
      </w:pPr>
      <w:r>
        <w:t xml:space="preserve">What percentage of the students chose banana?</w:t>
      </w:r>
    </w:p>
    <w:p>
      <w:pPr>
        <w:keepNext/>
        <w:numPr>
          <w:ilvl w:val="1"/>
          <w:numId w:val="1002"/>
        </w:numPr>
      </w:pPr>
      <w:r>
        <w:t xml:space="preserve">Add up all the percentages. What do you get?</w:t>
      </w:r>
    </w:p>
    <w:p>
      <w:pPr>
        <w:numPr>
          <w:ilvl w:val="1"/>
          <w:numId w:val="1002"/>
        </w:numPr>
      </w:pPr>
      <w:r>
        <w:t xml:space="preserve">10% of 20 students is 2 students. How many students chose apple?</w:t>
      </w:r>
    </w:p>
    <w:p>
      <w:pPr>
        <w:keepNext/>
        <w:numPr>
          <w:ilvl w:val="0"/>
          <w:numId w:val="1001"/>
        </w:numPr>
      </w:pPr>
      <w:r>
        <w:t xml:space="preserve">The pie chart shows how Sam uses his $40 pocket money each month.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60934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1-q2-money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much does Sam save?</w:t>
      </w:r>
    </w:p>
    <w:p>
      <w:pPr>
        <w:keepNext/>
        <w:numPr>
          <w:ilvl w:val="1"/>
          <w:numId w:val="1003"/>
        </w:numPr>
      </w:pPr>
      <w:r>
        <w:t xml:space="preserve">How much does he spend on food?</w:t>
      </w:r>
    </w:p>
    <w:p>
      <w:pPr>
        <w:numPr>
          <w:ilvl w:val="1"/>
          <w:numId w:val="1003"/>
        </w:numPr>
      </w:pPr>
      <w:r>
        <w:t xml:space="preserve">How much does he spend on phone credit?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Twelve students were asked how they get to school: 6 walk, 4 come by car and 2 come by bus. The circle is split into 12 equal sectors, one for each student. Shade and label the sectors to make a pie chart.</w:t>
      </w:r>
    </w:p>
    <w:p>
      <w:pPr>
        <w:keepNext/>
        <w:numPr>
          <w:ilvl w:val="0"/>
          <w:numId w:val="1004"/>
        </w:numPr>
      </w:pPr>
      <w:r>
        <w:t xml:space="preserve">A full turn is 360°. Find the angle of each sector.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circle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circle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circle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circle</w:t>
      </w:r>
    </w:p>
    <w:p>
      <w:pPr>
        <w:keepNext/>
        <w:numPr>
          <w:ilvl w:val="0"/>
          <w:numId w:val="1004"/>
        </w:numPr>
      </w:pPr>
      <w:r>
        <w:t xml:space="preserve">Thirty-six students chose their favourite sport. There are 360° in a circle, so each student gets 360° ÷ 36 = 10°.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 × 10° = 180°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Forty people chose their favourite colour.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7-L1-q6-angl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What fraction of the people chose blue?</w:t>
      </w:r>
    </w:p>
    <w:p>
      <w:pPr>
        <w:keepNext/>
        <w:numPr>
          <w:ilvl w:val="1"/>
          <w:numId w:val="1007"/>
        </w:numPr>
      </w:pPr>
      <w:r>
        <w:t xml:space="preserve">How many people chose blue?</w:t>
      </w:r>
    </w:p>
    <w:p>
      <w:pPr>
        <w:numPr>
          <w:ilvl w:val="1"/>
          <w:numId w:val="1007"/>
        </w:numPr>
      </w:pPr>
      <w:r>
        <w:t xml:space="preserve">How many people chose green?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Tia drew a pie chart with sectors labelled 50%, 30% and 30%. Explain why her pie chart must be wrong.</w:t>
      </w:r>
    </w:p>
    <w:p>
      <w:pPr>
        <w:keepNext/>
        <w:numPr>
          <w:ilvl w:val="0"/>
          <w:numId w:val="1008"/>
        </w:numPr>
      </w:pPr>
      <w:r>
        <w:t xml:space="preserve">Would a pie chart be a good way to show each data set? Write yes or no, with a reason.</w:t>
      </w:r>
    </w:p>
    <w:p>
      <w:pPr>
        <w:keepNext/>
        <w:numPr>
          <w:ilvl w:val="1"/>
          <w:numId w:val="1009"/>
        </w:numPr>
      </w:pPr>
      <w:r>
        <w:t xml:space="preserve">how 25 students get to school</w:t>
      </w:r>
    </w:p>
    <w:p>
      <w:pPr>
        <w:numPr>
          <w:ilvl w:val="1"/>
          <w:numId w:val="1009"/>
        </w:numPr>
      </w:pPr>
      <w:r>
        <w:t xml:space="preserve">the height of each student in your class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In a survey of 120 people, a quarter of the pie chart shows people who like cricket. How many people like cricket?</w:t>
      </w:r>
    </w:p>
    <w:p>
      <w:pPr>
        <w:keepNext/>
        <w:numPr>
          <w:ilvl w:val="0"/>
          <w:numId w:val="1010"/>
        </w:numPr>
      </w:pPr>
      <w:r>
        <w:t xml:space="preserve">A pie chart shows the favourite pets of 30 students. The sector for dogs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circle, and the sector for cats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circle.</w:t>
      </w:r>
    </w:p>
    <w:p>
      <w:pPr>
        <w:keepNext/>
        <w:numPr>
          <w:ilvl w:val="1"/>
          <w:numId w:val="1011"/>
        </w:numPr>
      </w:pPr>
      <w:r>
        <w:t xml:space="preserve">How many students chose dogs?</w:t>
      </w:r>
    </w:p>
    <w:p>
      <w:pPr>
        <w:keepNext/>
        <w:numPr>
          <w:ilvl w:val="1"/>
          <w:numId w:val="1011"/>
        </w:numPr>
      </w:pPr>
      <w:r>
        <w:t xml:space="preserve">How many students chose cats?</w:t>
      </w:r>
    </w:p>
    <w:p>
      <w:pPr>
        <w:numPr>
          <w:ilvl w:val="1"/>
          <w:numId w:val="1011"/>
        </w:numPr>
      </w:pPr>
      <w:r>
        <w:t xml:space="preserve">What angle is the sector for dogs?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