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16.06 Stem-and-leaf plots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reading and drawing</w:t>
      </w:r>
      <w:r>
        <w:t xml:space="preserve"> </w:t>
      </w:r>
      <w:r>
        <w:rPr>
          <w:b/>
          <w:bCs/>
        </w:rPr>
        <w:t xml:space="preserve">stem-and-leaf plots</w:t>
      </w:r>
      <w:r>
        <w:t xml:space="preserve">, finding the mean, median, mode and range from them, and describing the shape of the data. The</w:t>
      </w:r>
      <w:r>
        <w:t xml:space="preserve"> </w:t>
      </w:r>
      <w:r>
        <w:rPr>
          <w:b/>
          <w:bCs/>
        </w:rPr>
        <w:t xml:space="preserve">key</w:t>
      </w:r>
      <w:r>
        <w:t xml:space="preserve"> </w:t>
      </w:r>
      <w:r>
        <w:t xml:space="preserve">tells you what the stem and leaf stand for: 5 | 3 could mean 53, or 5.3 m. Tip: an ordered stem-and-leaf plot keeps every value, so you can count along the leaves to find the median.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stem-and-leaf plot shows the scores of 15 students on a science test.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1 3 3 7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0 1 4 4 4 8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6 | 1 = 61</w:t>
      </w:r>
    </w:p>
    <w:p>
      <w:pPr>
        <w:keepNext/>
        <w:numPr>
          <w:ilvl w:val="1"/>
          <w:numId w:val="1002"/>
        </w:numPr>
      </w:pPr>
      <w:r>
        <w:t xml:space="preserve">Find the lowest and the highest score.</w:t>
      </w:r>
    </w:p>
    <w:p>
      <w:pPr>
        <w:keepNext/>
        <w:numPr>
          <w:ilvl w:val="1"/>
          <w:numId w:val="1002"/>
        </w:numPr>
      </w:pPr>
      <w:r>
        <w:t xml:space="preserve">Find the range.</w:t>
      </w:r>
    </w:p>
    <w:p>
      <w:pPr>
        <w:keepNext/>
        <w:numPr>
          <w:ilvl w:val="1"/>
          <w:numId w:val="1002"/>
        </w:numPr>
      </w:pPr>
      <w:r>
        <w:t xml:space="preserve">Find the mode.</w:t>
      </w:r>
    </w:p>
    <w:p>
      <w:pPr>
        <w:keepNext/>
        <w:numPr>
          <w:ilvl w:val="1"/>
          <w:numId w:val="1002"/>
        </w:numPr>
      </w:pPr>
      <w:r>
        <w:t xml:space="preserve">Find the median.</w:t>
      </w:r>
    </w:p>
    <w:p>
      <w:pPr>
        <w:keepNext/>
        <w:numPr>
          <w:ilvl w:val="1"/>
          <w:numId w:val="1002"/>
        </w:numPr>
      </w:pPr>
      <w:r>
        <w:t xml:space="preserve">The scores add up to 1065. Find the mean.</w:t>
      </w:r>
    </w:p>
    <w:p>
      <w:pPr>
        <w:numPr>
          <w:ilvl w:val="1"/>
          <w:numId w:val="1002"/>
        </w:numPr>
      </w:pPr>
      <w:r>
        <w:t xml:space="preserve">What percentage of the students scored 70 or more?</w:t>
      </w:r>
    </w:p>
    <w:p>
      <w:pPr>
        <w:keepNext/>
        <w:numPr>
          <w:ilvl w:val="0"/>
          <w:numId w:val="1001"/>
        </w:numPr>
      </w:pPr>
      <w:r>
        <w:t xml:space="preserve">The stem-and-leaf plot shows the distances (in metres) jumped by 14 students in the long jump.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5 8 9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0 1 3 3 3 6 8 9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1 2 7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5 | 3 = 5.3 m</w:t>
      </w:r>
    </w:p>
    <w:p>
      <w:pPr>
        <w:keepNext/>
        <w:numPr>
          <w:ilvl w:val="1"/>
          <w:numId w:val="1003"/>
        </w:numPr>
      </w:pPr>
      <w:r>
        <w:t xml:space="preserve">What was the longest jump?</w:t>
      </w:r>
    </w:p>
    <w:p>
      <w:pPr>
        <w:keepNext/>
        <w:numPr>
          <w:ilvl w:val="1"/>
          <w:numId w:val="1003"/>
        </w:numPr>
      </w:pPr>
      <w:r>
        <w:t xml:space="preserve">How many students jumped more than 6 m?</w:t>
      </w:r>
    </w:p>
    <w:p>
      <w:pPr>
        <w:keepNext/>
        <w:numPr>
          <w:ilvl w:val="1"/>
          <w:numId w:val="1003"/>
        </w:numPr>
      </w:pPr>
      <w:r>
        <w:t xml:space="preserve">Find the mode and the range.</w:t>
      </w:r>
    </w:p>
    <w:p>
      <w:pPr>
        <w:numPr>
          <w:ilvl w:val="1"/>
          <w:numId w:val="1003"/>
        </w:numPr>
      </w:pPr>
      <w:r>
        <w:t xml:space="preserve">Find the median.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These are the numbers of push-ups 16 students did in two minutes.</w:t>
      </w:r>
    </w:p>
    <w:p>
      <w:pPr>
        <w:keepNext/>
        <w:numPr>
          <w:ilvl w:val="0"/>
          <w:numId w:val="1000"/>
        </w:numPr>
      </w:pPr>
      <w:r>
        <w:t xml:space="preserve">34, 47, 29, 52, 38, 41, 45, 36, 58, 44, 49, 33, 40, 47, 31, 42</w:t>
      </w:r>
    </w:p>
    <w:p>
      <w:pPr>
        <w:pStyle w:val="Compact"/>
        <w:keepNext/>
        <w:numPr>
          <w:ilvl w:val="1"/>
          <w:numId w:val="1005"/>
        </w:numPr>
      </w:pPr>
      <w:r>
        <w:t xml:space="preserve">Draw an ordered stem-and-leaf plot of the data. Include a key.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</w:t>
      </w:r>
    </w:p>
    <w:p>
      <w:pPr>
        <w:keepNext/>
        <w:numPr>
          <w:ilvl w:val="1"/>
          <w:numId w:val="1006"/>
        </w:numPr>
      </w:pPr>
      <w:r>
        <w:t xml:space="preserve">Find the median.</w:t>
      </w:r>
    </w:p>
    <w:p>
      <w:pPr>
        <w:keepNext/>
        <w:numPr>
          <w:ilvl w:val="1"/>
          <w:numId w:val="1006"/>
        </w:numPr>
      </w:pPr>
      <w:r>
        <w:t xml:space="preserve">Find the range.</w:t>
      </w:r>
    </w:p>
    <w:p>
      <w:pPr>
        <w:numPr>
          <w:ilvl w:val="1"/>
          <w:numId w:val="1006"/>
        </w:numPr>
      </w:pPr>
      <w:r>
        <w:t xml:space="preserve">Describe the shape of the data.</w:t>
      </w:r>
    </w:p>
    <w:p>
      <w:pPr>
        <w:keepNext/>
        <w:numPr>
          <w:ilvl w:val="0"/>
          <w:numId w:val="1004"/>
        </w:numPr>
      </w:pPr>
      <w:r>
        <w:t xml:space="preserve">The stem-and-leaf plot shows the number of people at a Saturday market each week.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1 1 6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12 | 4 = 124 people</w:t>
      </w:r>
    </w:p>
    <w:p>
      <w:pPr>
        <w:keepNext/>
        <w:numPr>
          <w:ilvl w:val="1"/>
          <w:numId w:val="1007"/>
        </w:numPr>
      </w:pPr>
      <w:r>
        <w:t xml:space="preserve">How many weeks are shown?</w:t>
      </w:r>
    </w:p>
    <w:p>
      <w:pPr>
        <w:keepNext/>
        <w:numPr>
          <w:ilvl w:val="1"/>
          <w:numId w:val="1007"/>
        </w:numPr>
      </w:pPr>
      <w:r>
        <w:t xml:space="preserve">What was the smallest crowd?</w:t>
      </w:r>
    </w:p>
    <w:p>
      <w:pPr>
        <w:numPr>
          <w:ilvl w:val="1"/>
          <w:numId w:val="1007"/>
        </w:numPr>
      </w:pPr>
      <w:r>
        <w:t xml:space="preserve">Find the median and the range.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Maddy drew this stem-and-leaf plot for the data 23, 25, 41, 44, 47. Explain what is wrong with it and draw a correct plot.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1 4 7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8"/>
        </w:numPr>
      </w:pPr>
      <w:r>
        <w:t xml:space="preserve">Give one advantage of a stem-and-leaf plot over a grouped frequency table.</w:t>
      </w:r>
    </w:p>
    <w:p>
      <w:pPr>
        <w:numPr>
          <w:ilvl w:val="0"/>
          <w:numId w:val="1008"/>
        </w:numPr>
      </w:pPr>
      <w:r>
        <w:t xml:space="preserve">Turn your head to the left and look at the plot in Question 1: the leaves make a shape like a column graph. Describe the shape of the test scores.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stem-and-leaf plot shows five values. One leaf is missing. The mean of the data is 39. Find the missing leaf.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5 □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2 8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Key: 3 | 1 = 31</w:t>
      </w:r>
    </w:p>
    <w:p>
      <w:pPr>
        <w:keepNext/>
        <w:numPr>
          <w:ilvl w:val="0"/>
          <w:numId w:val="1009"/>
        </w:numPr>
      </w:pPr>
      <w:r>
        <w:t xml:space="preserve">Draw a stem-and-leaf plot of 9 two-digit numbers, using stems 2, 3 and 4, with a mode of 34, a median of 34 and a range of 25.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9"/>
        </w:numPr>
      </w:pPr>
      <w:r>
        <w:t xml:space="preserve">Use the long jump data in Question 2. The school record is 6.5 m. A student says,</w:t>
      </w:r>
      <w:r>
        <w:t xml:space="preserve"> </w:t>
      </w:r>
      <w:r>
        <w:t xml:space="preserve">“Nobody came close to the record.”</w:t>
      </w:r>
      <w:r>
        <w:t xml:space="preserve"> </w:t>
      </w:r>
      <w:r>
        <w:t xml:space="preserve">Do you agree? Use the data to explain.</w:t>
      </w:r>
    </w:p>
    <w:p>
      <w:pPr>
        <w:numPr>
          <w:ilvl w:val="0"/>
          <w:numId w:val="1009"/>
        </w:numPr>
      </w:pPr>
      <w:r>
        <w:t xml:space="preserve">The 14 long jump distances in Question 2 add up to 76.5 m. Find the mean, correct to 1 decimal place. Is the mean bigger or smaller than the median?</w:t>
      </w:r>
    </w:p>
    <w:p>
      <w:pPr>
        <w:numPr>
          <w:ilvl w:val="0"/>
          <w:numId w:val="1009"/>
        </w:numPr>
      </w:pPr>
      <w:r>
        <w:t xml:space="preserve">Would a stem-and-leaf plot be a good way to show the favourite pizza toppings of 30 students? Explain.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16.06 Stem-and-leaf plots</dc:title>
  <dc:creator/>
  <cp:keywords/>
  <dcterms:created xsi:type="dcterms:W3CDTF">2026-11-06T01:49:10Z</dcterms:created>
  <dcterms:modified xsi:type="dcterms:W3CDTF">2026-11-06T01:49:10Z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