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16.05 Dot plots and column graphs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reading, drawing and comparing</w:t>
      </w:r>
      <w:r>
        <w:t xml:space="preserve"> </w:t>
      </w:r>
      <w:r>
        <w:rPr>
          <w:b/>
          <w:bCs/>
        </w:rPr>
        <w:t xml:space="preserve">dot plots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column graphs</w:t>
      </w:r>
      <w:r>
        <w:t xml:space="preserve">, and writing about the</w:t>
      </w:r>
      <w:r>
        <w:t xml:space="preserve"> </w:t>
      </w:r>
      <w:r>
        <w:rPr>
          <w:b/>
          <w:bCs/>
        </w:rPr>
        <w:t xml:space="preserve">shape</w:t>
      </w:r>
      <w:r>
        <w:t xml:space="preserve">,</w:t>
      </w:r>
      <w:r>
        <w:t xml:space="preserve"> </w:t>
      </w:r>
      <w:r>
        <w:rPr>
          <w:b/>
          <w:bCs/>
        </w:rPr>
        <w:t xml:space="preserve">centre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spread</w:t>
      </w:r>
      <w:r>
        <w:t xml:space="preserve"> </w:t>
      </w:r>
      <w:r>
        <w:t xml:space="preserve">of data. Shape words:</w:t>
      </w:r>
      <w:r>
        <w:t xml:space="preserve"> </w:t>
      </w:r>
      <w:r>
        <w:rPr>
          <w:b/>
          <w:bCs/>
        </w:rPr>
        <w:t xml:space="preserve">symmetrical</w:t>
      </w:r>
      <w:r>
        <w:t xml:space="preserve">,</w:t>
      </w:r>
      <w:r>
        <w:t xml:space="preserve"> </w:t>
      </w:r>
      <w:r>
        <w:rPr>
          <w:b/>
          <w:bCs/>
        </w:rPr>
        <w:t xml:space="preserve">positively skewed</w:t>
      </w:r>
      <w:r>
        <w:t xml:space="preserve"> </w:t>
      </w:r>
      <w:r>
        <w:t xml:space="preserve">(tail to the right),</w:t>
      </w:r>
      <w:r>
        <w:t xml:space="preserve"> </w:t>
      </w:r>
      <w:r>
        <w:rPr>
          <w:b/>
          <w:bCs/>
        </w:rPr>
        <w:t xml:space="preserve">negatively skewed</w:t>
      </w:r>
      <w:r>
        <w:t xml:space="preserve"> </w:t>
      </w:r>
      <w:r>
        <w:t xml:space="preserve">(tail to the left),</w:t>
      </w:r>
      <w:r>
        <w:t xml:space="preserve"> </w:t>
      </w:r>
      <w:r>
        <w:rPr>
          <w:b/>
          <w:bCs/>
        </w:rPr>
        <w:t xml:space="preserve">clusters</w:t>
      </w:r>
      <w:r>
        <w:t xml:space="preserve">,</w:t>
      </w:r>
      <w:r>
        <w:t xml:space="preserve"> </w:t>
      </w:r>
      <w:r>
        <w:rPr>
          <w:b/>
          <w:bCs/>
        </w:rPr>
        <w:t xml:space="preserve">gaps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outliers</w:t>
      </w:r>
      <w:r>
        <w:t xml:space="preserve">. Tip: when you compare two data sets, compare a measure of centre (mean or median)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a measure of spread (range), and quote the numbers.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dot plot shows the screen time of 24 students on a school day. You may use a calculator.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05881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5-L3-q1-scree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058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mode, the median and the range.</w:t>
      </w:r>
    </w:p>
    <w:p>
      <w:pPr>
        <w:keepNext/>
        <w:numPr>
          <w:ilvl w:val="1"/>
          <w:numId w:val="1002"/>
        </w:numPr>
      </w:pPr>
      <w:r>
        <w:t xml:space="preserve">Find the mean, correct to 2 decimal places.</w:t>
      </w:r>
    </w:p>
    <w:p>
      <w:pPr>
        <w:keepNext/>
        <w:numPr>
          <w:ilvl w:val="1"/>
          <w:numId w:val="1002"/>
        </w:numPr>
      </w:pPr>
      <w:r>
        <w:t xml:space="preserve">Describe the shape of the data.</w:t>
      </w:r>
    </w:p>
    <w:p>
      <w:pPr>
        <w:numPr>
          <w:ilvl w:val="1"/>
          <w:numId w:val="1002"/>
        </w:numPr>
      </w:pPr>
      <w:r>
        <w:t xml:space="preserve">Which measure of centre would you use to describe a typical student’s screen time? Explain.</w:t>
      </w:r>
    </w:p>
    <w:p>
      <w:pPr>
        <w:keepNext/>
        <w:numPr>
          <w:ilvl w:val="0"/>
          <w:numId w:val="1001"/>
        </w:numPr>
      </w:pPr>
      <w:r>
        <w:t xml:space="preserve">Fifteen students did a six-week fitness program. The dot plots show how many push-ups each student could do in one minute before and after the program.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43261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6.05-L3-q2-pushup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4326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Find the median and range before and after.</w:t>
      </w:r>
    </w:p>
    <w:p>
      <w:pPr>
        <w:numPr>
          <w:ilvl w:val="1"/>
          <w:numId w:val="1003"/>
        </w:numPr>
      </w:pPr>
      <w:r>
        <w:t xml:space="preserve">Did the program work? Write two or three sentences comparing the centre and spread of the two dot plots.</w:t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column graph shows the heights of the students in a Year 7 class. The data is grouped, so the columns touch.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95502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6.05-L3-q3-height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955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How many students are in the class?</w:t>
      </w:r>
    </w:p>
    <w:p>
      <w:pPr>
        <w:keepNext/>
        <w:numPr>
          <w:ilvl w:val="1"/>
          <w:numId w:val="1005"/>
        </w:numPr>
      </w:pPr>
      <w:r>
        <w:t xml:space="preserve">What is the modal class?</w:t>
      </w:r>
    </w:p>
    <w:p>
      <w:pPr>
        <w:keepNext/>
        <w:numPr>
          <w:ilvl w:val="1"/>
          <w:numId w:val="1005"/>
        </w:numPr>
      </w:pPr>
      <w:r>
        <w:t xml:space="preserve">In which class is the median height?</w:t>
      </w:r>
    </w:p>
    <w:p>
      <w:pPr>
        <w:numPr>
          <w:ilvl w:val="1"/>
          <w:numId w:val="1005"/>
        </w:numPr>
      </w:pPr>
      <w:r>
        <w:t xml:space="preserve">What percentage of the students are 155 cm or taller? Round to the nearest whole percent.</w:t>
      </w:r>
    </w:p>
    <w:p>
      <w:pPr>
        <w:keepNext/>
        <w:numPr>
          <w:ilvl w:val="0"/>
          <w:numId w:val="1004"/>
        </w:numPr>
      </w:pPr>
      <w:r>
        <w:t xml:space="preserve">The side-by-side column graph shows how 50 Year 7 students and 40 Year 8 students get to school.</w:t>
      </w:r>
    </w:p>
    <w:p>
      <w:pPr>
        <w:keepNext/>
        <w:numPr>
          <w:ilvl w:val="0"/>
          <w:numId w:val="1000"/>
        </w:numPr>
      </w:pPr>
      <w:r>
        <w:drawing>
          <wp:inline>
            <wp:extent cx="3072384" cy="208626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6.05-L3-q4-transport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20862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How many more Year 7 students than Year 8 students travel by bus?</w:t>
      </w:r>
    </w:p>
    <w:p>
      <w:pPr>
        <w:keepNext/>
        <w:numPr>
          <w:ilvl w:val="1"/>
          <w:numId w:val="1006"/>
        </w:numPr>
      </w:pPr>
      <w:r>
        <w:t xml:space="preserve">Which year group has the greater</w:t>
      </w:r>
      <w:r>
        <w:t xml:space="preserve"> </w:t>
      </w:r>
      <w:r>
        <w:rPr>
          <w:b/>
          <w:bCs/>
        </w:rPr>
        <w:t xml:space="preserve">percentage</w:t>
      </w:r>
      <w:r>
        <w:t xml:space="preserve"> </w:t>
      </w:r>
      <w:r>
        <w:t xml:space="preserve">of students who travel by bus? Show your working.</w:t>
      </w:r>
    </w:p>
    <w:p>
      <w:pPr>
        <w:numPr>
          <w:ilvl w:val="1"/>
          <w:numId w:val="1006"/>
        </w:numPr>
      </w:pPr>
      <w:r>
        <w:t xml:space="preserve">Why was the column graph for Question 3 drawn with no gaps between the columns, while this one has gaps?</w:t>
      </w:r>
    </w:p>
    <w:p>
      <w:pPr>
        <w:keepNext/>
        <w:numPr>
          <w:ilvl w:val="0"/>
          <w:numId w:val="1004"/>
        </w:numPr>
      </w:pPr>
      <w:r>
        <w:t xml:space="preserve">The canteen made this graph to show that lunch orders have</w:t>
      </w:r>
      <w:r>
        <w:t xml:space="preserve"> </w:t>
      </w:r>
      <w:r>
        <w:t xml:space="preserve">“tripled”</w:t>
      </w:r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525984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6.05-L3-q5-misleading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525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By how many orders a week did sales really increase?</w:t>
      </w:r>
    </w:p>
    <w:p>
      <w:pPr>
        <w:keepNext/>
        <w:numPr>
          <w:ilvl w:val="1"/>
          <w:numId w:val="1007"/>
        </w:numPr>
      </w:pPr>
      <w:r>
        <w:t xml:space="preserve">What was the real increase as a percentage of the 2024 orders? Round to 1 decimal place.</w:t>
      </w:r>
    </w:p>
    <w:p>
      <w:pPr>
        <w:numPr>
          <w:ilvl w:val="1"/>
          <w:numId w:val="1007"/>
        </w:numPr>
      </w:pPr>
      <w:r>
        <w:t xml:space="preserve">Explain why the graph is misleading.</w:t>
      </w:r>
    </w:p>
    <w:bookmarkEnd w:id="31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These are the numbers of letters in the first names of 25 students.</w:t>
      </w:r>
    </w:p>
    <w:p>
      <w:pPr>
        <w:keepNext/>
        <w:numPr>
          <w:ilvl w:val="0"/>
          <w:numId w:val="1000"/>
        </w:numPr>
      </w:pPr>
      <w:r>
        <w:t xml:space="preserve">5, 4, 3, 6, 4, 5, 7, 5, 4, 3, 8, 5, 6, 4, 5, 6, 9, 5, 4, 5, 6, 3, 5, 7, 4</w:t>
      </w:r>
    </w:p>
    <w:p>
      <w:pPr>
        <w:keepNext/>
        <w:numPr>
          <w:ilvl w:val="1"/>
          <w:numId w:val="1009"/>
        </w:numPr>
      </w:pPr>
      <w:r>
        <w:t xml:space="preserve">Draw a dot plot of the data.</w:t>
      </w:r>
    </w:p>
    <w:p>
      <w:pPr>
        <w:numPr>
          <w:ilvl w:val="1"/>
          <w:numId w:val="1009"/>
        </w:numPr>
      </w:pPr>
      <w:r>
        <w:t xml:space="preserve">Write a short paragraph describing the shape, centre and spread of the data.</w:t>
      </w:r>
    </w:p>
    <w:p>
      <w:pPr>
        <w:keepNext/>
        <w:numPr>
          <w:ilvl w:val="0"/>
          <w:numId w:val="1008"/>
        </w:numPr>
      </w:pPr>
      <w:r>
        <w:t xml:space="preserve">Part of this dot plot is hidden. The mean of all the data is 4. How many dots are hidden above 5? Show your working.</w:t>
      </w:r>
    </w:p>
    <w:p>
      <w:pPr>
        <w:numPr>
          <w:ilvl w:val="0"/>
          <w:numId w:val="1000"/>
        </w:numPr>
      </w:pPr>
      <w:r>
        <w:drawing>
          <wp:inline>
            <wp:extent cx="2926080" cy="163357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6.05-L3-q7-hidden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633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Nine whole numbers from 1 to 6 have a mode of 2, a median of 3, a mean of 3 and a range of 5. Draw their dot plot. (There is only one answer.)</w:t>
      </w:r>
    </w:p>
    <w:p>
      <w:pPr>
        <w:numPr>
          <w:ilvl w:val="0"/>
          <w:numId w:val="1010"/>
        </w:numPr>
      </w:pPr>
      <w:r>
        <w:t xml:space="preserve">A symmetrical dot plot of 20 values has a mean of 7 and a median of 7. A new value of 15 is added. Describe what happens to the shape, the mean, the median and the range. Calculate the new mean.</w:t>
      </w:r>
    </w:p>
    <w:p>
      <w:pPr>
        <w:keepNext/>
        <w:numPr>
          <w:ilvl w:val="0"/>
          <w:numId w:val="1010"/>
        </w:numPr>
      </w:pPr>
      <w:r>
        <w:t xml:space="preserve">A coach must choose one of two runners for a race. These are their last six times for 400 m (in seconds).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Runner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Times (s)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62, 63, 61, 62, 64, 60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Ruby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58, 66, 59, 67, 57, 65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Find the mean and the range of each runner’s times.</w:t>
      </w:r>
    </w:p>
    <w:p>
      <w:pPr>
        <w:numPr>
          <w:ilvl w:val="1"/>
          <w:numId w:val="1011"/>
        </w:numPr>
      </w:pPr>
      <w:r>
        <w:t xml:space="preserve">Which runner would you choose? Justify your answer using the statistics. (Remember: a lower time is better.)</w:t>
      </w:r>
    </w:p>
    <w:p>
      <w:pPr>
        <w:numPr>
          <w:ilvl w:val="0"/>
          <w:numId w:val="1010"/>
        </w:numPr>
      </w:pPr>
      <w:r>
        <w:t xml:space="preserve">A survey recorded the heights of 200 students to the nearest centimetre. Explain why a grouped column graph would be a better display than a dot plot.</w:t>
      </w:r>
    </w:p>
    <w:p>
      <w:pPr>
        <w:keepNext/>
        <w:numPr>
          <w:ilvl w:val="0"/>
          <w:numId w:val="1010"/>
        </w:numPr>
      </w:pPr>
      <w:r>
        <w:t xml:space="preserve">In Question 1 the mean is bigger than the median.</w:t>
      </w:r>
    </w:p>
    <w:p>
      <w:pPr>
        <w:keepNext/>
        <w:numPr>
          <w:ilvl w:val="1"/>
          <w:numId w:val="1012"/>
        </w:numPr>
      </w:pPr>
      <w:r>
        <w:t xml:space="preserve">Explain why the mean is usually bigger than the median when data is positively skewed.</w:t>
      </w:r>
    </w:p>
    <w:p>
      <w:pPr>
        <w:numPr>
          <w:ilvl w:val="1"/>
          <w:numId w:val="1012"/>
        </w:numPr>
      </w:pPr>
      <w:r>
        <w:t xml:space="preserve">Write a data set of five values where the mean is</w:t>
      </w:r>
      <w:r>
        <w:t xml:space="preserve"> </w:t>
      </w:r>
      <w:r>
        <w:rPr>
          <w:b/>
          <w:bCs/>
        </w:rPr>
        <w:t xml:space="preserve">smaller</w:t>
      </w:r>
      <w:r>
        <w:t xml:space="preserve"> </w:t>
      </w:r>
      <w:r>
        <w:t xml:space="preserve">than the median.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16.05 Dot plots and column graphs</dc:title>
  <dc:creator/>
  <cp:keywords/>
  <dcterms:created xsi:type="dcterms:W3CDTF">2026-11-06T01:49:10Z</dcterms:created>
  <dcterms:modified xsi:type="dcterms:W3CDTF">2026-11-06T01:49:10Z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