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volume of prisms with composite cross-sections, working backwards to find missing lengths, and solving practical problems. For any right prism, V = A × l, where A is the area of the cross-section and l is the length. Tip: check that every length is in the same unit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prism. The cross-sections are shaded.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8060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3-q1-composit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806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the table for these right prisms. Find each □ and each missing volume.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rectangle 12 cm by 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0.4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triangle, base 3 m, height 2.4 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triangle, base 8 cm, height 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240 cm³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square, side 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1280 cm³</w:t>
            </w:r>
          </w:p>
        </w:tc>
      </w:tr>
    </w:tbl>
    <w:p>
      <w:pPr>
        <w:keepNext/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3"/>
        </w:numPr>
        <w:spacing w:before="60" w:after="420"/>
      </w:pPr>
      <w:r>
        <w:t xml:space="preserve">A cube has a volume of 343 cm³. How long is each edge? 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A rectangular prism has a square end with sides of 6 cm and a volume of 900 cm³. How long is it? ______________</w:t>
      </w:r>
    </w:p>
    <w:p>
      <w:pPr>
        <w:keepNext/>
        <w:numPr>
          <w:ilvl w:val="0"/>
          <w:numId w:val="1003"/>
        </w:numPr>
      </w:pPr>
      <w:r>
        <w:t xml:space="preserve">This hollow square tube is 50 cm long. It is 10 cm by 10 cm on the outside, with a square hole 6 cm by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707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5-L3-q6-tub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70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area of the shaded cross-section.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volume of material in the tube. ______________</w:t>
      </w:r>
    </w:p>
    <w:p>
      <w:pPr>
        <w:keepNext/>
        <w:numPr>
          <w:ilvl w:val="0"/>
          <w:numId w:val="1003"/>
        </w:numPr>
      </w:pPr>
      <w:r>
        <w:t xml:space="preserve">Sam worked out the volume of the tube in Question 5 as 10 × 10 × 50 − 6 × 6 = 4964 cm³.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 triangular prism has a volume of 150 cm³.</w:t>
      </w:r>
    </w:p>
    <w:p>
      <w:pPr>
        <w:numPr>
          <w:ilvl w:val="1"/>
          <w:numId w:val="1006"/>
        </w:numPr>
        <w:spacing w:before="60" w:after="420"/>
      </w:pPr>
      <w:r>
        <w:t xml:space="preserve">If its length is tripled and the triangle stays the same, what is the new volume?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If the base of the triangle is doubled and everything else stays the same, what is the new volume?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If both changes happen, what is the new volume? ______________</w:t>
      </w:r>
    </w:p>
    <w:p>
      <w:pPr>
        <w:keepNext/>
        <w:numPr>
          <w:ilvl w:val="0"/>
          <w:numId w:val="1005"/>
        </w:numPr>
      </w:pPr>
      <w:r>
        <w:t xml:space="preserve">A tent is a triangular prism. Its triangle ends are 2.4 m wide at the base and 1.5 m high, and it is 3 m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969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3.05-L3-q8-ten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96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What is the volume of air inside the tent?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bigger tent has the same triangle ends but holds 9 m³ of air. How long is it? ______________</w:t>
      </w:r>
    </w:p>
    <w:p>
      <w:pPr>
        <w:keepNext/>
        <w:numPr>
          <w:ilvl w:val="0"/>
          <w:numId w:val="1005"/>
        </w:numPr>
      </w:pPr>
      <w:r>
        <w:t xml:space="preserve">Prism P has a cross-section of 18 cm² and is 10 cm long. Prism Q is a cube. Both prisms have the same volume. Is the edge of the cube a whole number of centimetres?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rectangular water tank is 1.2 m long, 0.8 m wide and 1 m high. A hose fills it at 12 L per minute. How long does it take to fill the empty tank?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set of concrete steps is 1 m wide. Seen from the side, there are three steps. Each step is 30 cm deep and 20 cm high, so the side view is a staircase that is 90 cm long at the bottom and 60 cm high at the back. Find the volume of concrete in cubic 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backyard pool is 8 m long, 4 m wide and 1.5 m deep. Water costs $2.50 per kilolitre. How much does it cost to fill the pool?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