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Express a quantity as a percentage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writing one amount as a percentage of another. Tip: write the amount as a fraction of the total first, then change the fraction to a percentage. For example, 7 out of 10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70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70%.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08489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3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084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squares are there altogether?</w:t>
      </w:r>
    </w:p>
    <w:p>
      <w:pPr>
        <w:keepNext/>
        <w:numPr>
          <w:ilvl w:val="1"/>
          <w:numId w:val="1002"/>
        </w:numPr>
      </w:pPr>
      <w:r>
        <w:t xml:space="preserve">How many squares are shaded?</w:t>
      </w:r>
    </w:p>
    <w:p>
      <w:pPr>
        <w:keepNext/>
        <w:numPr>
          <w:ilvl w:val="1"/>
          <w:numId w:val="1002"/>
        </w:numPr>
      </w:pPr>
      <w:r>
        <w:t xml:space="preserve">Write the shaded part as a fraction of the grid.</w:t>
      </w:r>
    </w:p>
    <w:p>
      <w:pPr>
        <w:numPr>
          <w:ilvl w:val="1"/>
          <w:numId w:val="1002"/>
        </w:numPr>
      </w:pPr>
      <w:r>
        <w:t xml:space="preserve">What percentage of the grid is shaded?</w:t>
      </w:r>
    </w:p>
    <w:p>
      <w:pPr>
        <w:keepNext/>
        <w:numPr>
          <w:ilvl w:val="0"/>
          <w:numId w:val="1001"/>
        </w:numPr>
      </w:pPr>
      <w:r>
        <w:t xml:space="preserve">Copy and fill in the missing numbers.</w:t>
      </w:r>
    </w:p>
    <w:p>
      <w:pPr>
        <w:keepNext/>
        <w:numPr>
          <w:ilvl w:val="1"/>
          <w:numId w:val="1003"/>
        </w:numPr>
      </w:pPr>
      <w:r>
        <w:t xml:space="preserve">9 out of 25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 %</w:t>
      </w:r>
    </w:p>
    <w:p>
      <w:pPr>
        <w:keepNext/>
        <w:numPr>
          <w:ilvl w:val="1"/>
          <w:numId w:val="1003"/>
        </w:numPr>
      </w:pPr>
      <w:r>
        <w:t xml:space="preserve">3 out of 5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 %</w:t>
      </w:r>
    </w:p>
    <w:p>
      <w:pPr>
        <w:numPr>
          <w:ilvl w:val="1"/>
          <w:numId w:val="1003"/>
        </w:numPr>
      </w:pPr>
      <w:r>
        <w:t xml:space="preserve">7 out of 20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 %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amount as a percentage.</w:t>
      </w:r>
    </w:p>
    <w:p>
      <w:pPr>
        <w:keepNext/>
        <w:numPr>
          <w:ilvl w:val="1"/>
          <w:numId w:val="1005"/>
        </w:numPr>
      </w:pPr>
      <w:r>
        <w:t xml:space="preserve">13 out of 100 =</w:t>
      </w:r>
    </w:p>
    <w:p>
      <w:pPr>
        <w:keepNext/>
        <w:numPr>
          <w:ilvl w:val="1"/>
          <w:numId w:val="1005"/>
        </w:numPr>
      </w:pPr>
      <w:r>
        <w:t xml:space="preserve">7 out of 10 =</w:t>
      </w:r>
    </w:p>
    <w:p>
      <w:pPr>
        <w:keepNext/>
        <w:numPr>
          <w:ilvl w:val="1"/>
          <w:numId w:val="1005"/>
        </w:numPr>
      </w:pPr>
      <w:r>
        <w:t xml:space="preserve">3 out of 4 =</w:t>
      </w:r>
    </w:p>
    <w:p>
      <w:pPr>
        <w:keepNext/>
        <w:numPr>
          <w:ilvl w:val="1"/>
          <w:numId w:val="1005"/>
        </w:numPr>
      </w:pPr>
      <w:r>
        <w:t xml:space="preserve">11 out of 20 =</w:t>
      </w:r>
    </w:p>
    <w:p>
      <w:pPr>
        <w:keepNext/>
        <w:numPr>
          <w:ilvl w:val="1"/>
          <w:numId w:val="1005"/>
        </w:numPr>
      </w:pPr>
      <w:r>
        <w:t xml:space="preserve">18 out of 50 =</w:t>
      </w:r>
    </w:p>
    <w:p>
      <w:pPr>
        <w:numPr>
          <w:ilvl w:val="1"/>
          <w:numId w:val="1005"/>
        </w:numPr>
      </w:pPr>
      <w:r>
        <w:t xml:space="preserve">6 out of 25 =</w:t>
      </w:r>
    </w:p>
    <w:p>
      <w:pPr>
        <w:keepNext/>
        <w:numPr>
          <w:ilvl w:val="0"/>
          <w:numId w:val="1004"/>
        </w:numPr>
      </w:pPr>
      <w:r>
        <w:t xml:space="preserve">Write the first amount as a percentage of the second. Change to the same units first.</w:t>
      </w:r>
    </w:p>
    <w:p>
      <w:pPr>
        <w:keepNext/>
        <w:numPr>
          <w:ilvl w:val="1"/>
          <w:numId w:val="1006"/>
        </w:numPr>
      </w:pPr>
      <w:r>
        <w:t xml:space="preserve">$5 out of $20 =</w:t>
      </w:r>
    </w:p>
    <w:p>
      <w:pPr>
        <w:keepNext/>
        <w:numPr>
          <w:ilvl w:val="1"/>
          <w:numId w:val="1006"/>
        </w:numPr>
      </w:pPr>
      <w:r>
        <w:t xml:space="preserve">30 cm out of 1 m =</w:t>
      </w:r>
    </w:p>
    <w:p>
      <w:pPr>
        <w:keepNext/>
        <w:numPr>
          <w:ilvl w:val="1"/>
          <w:numId w:val="1006"/>
        </w:numPr>
      </w:pPr>
      <w:r>
        <w:t xml:space="preserve">15 minutes out of 1 hour =</w:t>
      </w:r>
    </w:p>
    <w:p>
      <w:pPr>
        <w:numPr>
          <w:ilvl w:val="1"/>
          <w:numId w:val="1006"/>
        </w:numPr>
      </w:pPr>
      <w:r>
        <w:t xml:space="preserve">400 g out of 1 kg =</w:t>
      </w:r>
    </w:p>
    <w:p>
      <w:pPr>
        <w:keepNext/>
        <w:numPr>
          <w:ilvl w:val="0"/>
          <w:numId w:val="1004"/>
        </w:numPr>
      </w:pPr>
      <w:r>
        <w:t xml:space="preserve">There are 25 students in a class. The table shows how they get to school.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How they travel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</w:tbl>
    <w:p>
      <w:pPr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Tim scored 18 out of 20 on a quiz. He says his score is 18%. Explain his mistake and give his correct score as a percentage.</w:t>
      </w:r>
    </w:p>
    <w:p>
      <w:pPr>
        <w:numPr>
          <w:ilvl w:val="0"/>
          <w:numId w:val="1007"/>
        </w:numPr>
      </w:pPr>
      <w:r>
        <w:t xml:space="preserve">Explain why the percentages in your table for question 5 add up to 100%.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farmer has 50 sheep. 35 of the sheep are ewes and the rest are rams.</w:t>
      </w:r>
    </w:p>
    <w:p>
      <w:pPr>
        <w:keepNext/>
        <w:numPr>
          <w:ilvl w:val="1"/>
          <w:numId w:val="1009"/>
        </w:numPr>
      </w:pPr>
      <w:r>
        <w:t xml:space="preserve">What percentage of the sheep are ewes?</w:t>
      </w:r>
    </w:p>
    <w:p>
      <w:pPr>
        <w:numPr>
          <w:ilvl w:val="1"/>
          <w:numId w:val="1009"/>
        </w:numPr>
      </w:pPr>
      <w:r>
        <w:t xml:space="preserve">What percentage of the sheep are rams?</w:t>
      </w:r>
    </w:p>
    <w:p>
      <w:pPr>
        <w:numPr>
          <w:ilvl w:val="0"/>
          <w:numId w:val="1008"/>
        </w:numPr>
      </w:pPr>
      <w:r>
        <w:t xml:space="preserve">At footy training, Jess kicked the ball 20 times. 12 of her kicks hit the target. What percentage of her kicks hit the target?</w:t>
      </w:r>
    </w:p>
    <w:p>
      <w:pPr>
        <w:keepNext/>
        <w:numPr>
          <w:ilvl w:val="0"/>
          <w:numId w:val="1008"/>
        </w:numPr>
      </w:pPr>
      <w:r>
        <w:t xml:space="preserve">Year 7 had a fundraising goal of $200. So far they have raised $150.</w:t>
      </w:r>
    </w:p>
    <w:p>
      <w:pPr>
        <w:keepNext/>
        <w:numPr>
          <w:ilvl w:val="1"/>
          <w:numId w:val="1010"/>
        </w:numPr>
      </w:pPr>
      <w:r>
        <w:t xml:space="preserve">What percentage of the goal have they raised?</w:t>
      </w:r>
    </w:p>
    <w:p>
      <w:pPr>
        <w:numPr>
          <w:ilvl w:val="1"/>
          <w:numId w:val="1010"/>
        </w:numPr>
      </w:pPr>
      <w:r>
        <w:t xml:space="preserve">What percentage of the goal do they still need to raise?</w:t>
      </w:r>
    </w:p>
    <w:p>
      <w:pPr>
        <w:numPr>
          <w:ilvl w:val="0"/>
          <w:numId w:val="1008"/>
        </w:numPr>
      </w:pPr>
      <w:r>
        <w:t xml:space="preserve">There are 40 people at a church camp and 10 of them are leaders. What percentage of the people are leaders?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Express a quantity as a percentage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