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Compare percentages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comparing and ordering numbers that are very close together, finding numbers between two values and thinking carefully about what a percentage is a percentage of. Tip: when two numbers are close, work out the percentages exactly before you decide.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from 0% to 100% is split into equal parts. Write the percentage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358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2-L3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35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&lt;, &gt; or = in your book.</w:t>
      </w:r>
    </w:p>
    <w:p>
      <w:pPr>
        <w:keepNext/>
        <w:numPr>
          <w:ilvl w:val="1"/>
          <w:numId w:val="1003"/>
        </w:numPr>
      </w:pPr>
      <w:r>
        <w:t xml:space="preserve">0.125 □ 12.5%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 83%</w:t>
      </w:r>
    </w:p>
    <w:p>
      <w:pPr>
        <w:keepNext/>
        <w:numPr>
          <w:ilvl w:val="1"/>
          <w:numId w:val="1003"/>
        </w:numPr>
      </w:pPr>
      <w:r>
        <w:t xml:space="preserve">2.05 □ 250%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□ 0.18</w:t>
      </w:r>
    </w:p>
    <w:p>
      <w:pPr>
        <w:numPr>
          <w:ilvl w:val="1"/>
          <w:numId w:val="1003"/>
        </w:numPr>
      </w:pPr>
      <w:r>
        <w:t xml:space="preserve">0.7% □ 0.07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5"/>
        </w:numPr>
      </w:pPr>
      <w:r>
        <w:t xml:space="preserve">0.45,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45.5%, 0.4,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1.2, 112%, 1.02,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0"/>
          <w:numId w:val="1004"/>
        </w:numPr>
      </w:pPr>
      <w:r>
        <w:t xml:space="preserve">Write these numbers in order from largest to smallest: 0.3%,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, 0.031, 2.9%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6"/>
        </w:numPr>
      </w:pPr>
      <w:r>
        <w:t xml:space="preserve">Find the fraction with a denominator of 12 that is between 40% and 50%.</w:t>
      </w:r>
    </w:p>
    <w:p>
      <w:pPr>
        <w:numPr>
          <w:ilvl w:val="1"/>
          <w:numId w:val="1006"/>
        </w:numPr>
      </w:pPr>
      <w:r>
        <w:t xml:space="preserve">Find the fraction with a denominator of 7 that is between 50% and 60%.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Is 40% of an amount always more than 35% of an amount? Explain, using an example.</w:t>
      </w:r>
    </w:p>
    <w:p>
      <w:pPr>
        <w:numPr>
          <w:ilvl w:val="0"/>
          <w:numId w:val="1007"/>
        </w:numPr>
      </w:pPr>
      <w:r>
        <w:t xml:space="preserve">Kai’s end-of-term results were: Maths 43 out of 50, Science 0.85, English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and History 86%. Kai says Maths was his best subject. Is he right? Explain.</w:t>
      </w:r>
    </w:p>
    <w:p>
      <w:pPr>
        <w:numPr>
          <w:ilvl w:val="0"/>
          <w:numId w:val="1007"/>
        </w:numPr>
      </w:pPr>
      <w:r>
        <w:t xml:space="preserve">Without a calculator, decide which is bigger: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or 58%. Explain how you know.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Four netball teams finished the season with these results. Team A won 11 of its 16 games. Team B won 0.7 of its games. Team C won 68% of its games. Team D won 18 of its 25 games. Write the teams in order from best to worst. Show your working.</w:t>
      </w:r>
    </w:p>
    <w:p>
      <w:pPr>
        <w:keepNext/>
        <w:numPr>
          <w:ilvl w:val="0"/>
          <w:numId w:val="1008"/>
        </w:numPr>
      </w:pPr>
      <w:r>
        <w:t xml:space="preserve">Three bottles of fruit drink show how much real juice they contain. Bottle 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juice, Bottle B is 35% juice and Bottle C is 0.32 juice.</w:t>
      </w:r>
    </w:p>
    <w:p>
      <w:pPr>
        <w:keepNext/>
        <w:numPr>
          <w:ilvl w:val="1"/>
          <w:numId w:val="1009"/>
        </w:numPr>
      </w:pPr>
      <w:r>
        <w:t xml:space="preserve">Write the bottles in order from most juice to least juice.</w:t>
      </w:r>
    </w:p>
    <w:p>
      <w:pPr>
        <w:numPr>
          <w:ilvl w:val="1"/>
          <w:numId w:val="1009"/>
        </w:numPr>
      </w:pPr>
      <w:r>
        <w:t xml:space="preserve">A label can only say</w:t>
      </w:r>
      <w:r>
        <w:t xml:space="preserve"> </w:t>
      </w:r>
      <w:r>
        <w:t xml:space="preserve">“At least one-third real juice”</w:t>
      </w:r>
      <w:r>
        <w:t xml:space="preserve"> </w:t>
      </w:r>
      <w:r>
        <w:t xml:space="preserve">if that is true. Which bottles can use this label?</w:t>
      </w:r>
    </w:p>
    <w:p>
      <w:pPr>
        <w:numPr>
          <w:ilvl w:val="0"/>
          <w:numId w:val="1008"/>
        </w:numPr>
      </w:pPr>
      <w:r>
        <w:t xml:space="preserve">Use the digits 2, 4 and 5, each once, to make a decimal of the form 0.□□□ that is between 45% and 50%. Is there more than one answer? Explain.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Compare percentages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